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A81F77" w:rsidR="002341A5" w:rsidRDefault="009F27FF" w14:paraId="6A14CC4F" wp14:textId="77777777">
      <w:pPr>
        <w:rPr>
          <w:b/>
          <w:sz w:val="24"/>
        </w:rPr>
      </w:pPr>
      <w:r w:rsidRPr="00A81F77">
        <w:rPr>
          <w:b/>
          <w:sz w:val="24"/>
        </w:rPr>
        <w:t xml:space="preserve">Stakeholderanalyse </w:t>
      </w:r>
    </w:p>
    <w:p xmlns:wp14="http://schemas.microsoft.com/office/word/2010/wordml" w:rsidR="003F43A0" w:rsidRDefault="00292634" w14:paraId="1E04C0D3" wp14:textId="77777777">
      <w:r>
        <w:t>Stakeholders zijn alle belanghebbenden in en ron</w:t>
      </w:r>
      <w:r w:rsidR="0043782D">
        <w:t>d</w:t>
      </w:r>
      <w:r w:rsidR="003A5E76">
        <w:t xml:space="preserve"> een</w:t>
      </w:r>
      <w:r w:rsidR="00751E24">
        <w:t xml:space="preserve"> project. M</w:t>
      </w:r>
      <w:r w:rsidR="00721943">
        <w:t>et een stakeholder</w:t>
      </w:r>
      <w:r w:rsidR="0043782D">
        <w:t>analyse wordt het speelveld van de stakeholders vastgesteld</w:t>
      </w:r>
      <w:r w:rsidR="008976A9">
        <w:t xml:space="preserve"> </w:t>
      </w:r>
      <w:sdt>
        <w:sdtPr>
          <w:id w:val="373971719"/>
          <w:citation/>
        </w:sdtPr>
        <w:sdtContent>
          <w:r w:rsidR="008976A9">
            <w:fldChar w:fldCharType="begin"/>
          </w:r>
          <w:r w:rsidR="008976A9">
            <w:instrText xml:space="preserve"> CITATION Rij18 \l 1043 </w:instrText>
          </w:r>
          <w:r w:rsidR="008976A9">
            <w:fldChar w:fldCharType="separate"/>
          </w:r>
          <w:r w:rsidR="00DB172D">
            <w:rPr>
              <w:noProof/>
            </w:rPr>
            <w:t>(Rijksdienst voor Ondernemend Nederland)</w:t>
          </w:r>
          <w:r w:rsidR="008976A9">
            <w:fldChar w:fldCharType="end"/>
          </w:r>
        </w:sdtContent>
      </w:sdt>
      <w:r w:rsidR="00FA3FD9">
        <w:t>. Door een stakeholder</w:t>
      </w:r>
      <w:r w:rsidR="0043782D">
        <w:t>analyse kunnen er samenwerkingsverbanden ontstaan met stakeholder</w:t>
      </w:r>
      <w:r w:rsidR="003A5E76">
        <w:t>s</w:t>
      </w:r>
      <w:r w:rsidR="009F27FF">
        <w:t>. Er wordt</w:t>
      </w:r>
      <w:r w:rsidR="0043782D">
        <w:t xml:space="preserve"> inzicht verkregen in de stakeholder</w:t>
      </w:r>
      <w:r w:rsidR="003A5E76">
        <w:t>s</w:t>
      </w:r>
      <w:r w:rsidR="0043782D">
        <w:t xml:space="preserve"> die invloed uitoef</w:t>
      </w:r>
      <w:r w:rsidR="003A5E76">
        <w:t xml:space="preserve">enen op de besluitvorming en er wordt inzicht verkregen in de </w:t>
      </w:r>
      <w:r w:rsidR="0043782D">
        <w:t xml:space="preserve">stakeholders die niet een directe rol hebben maar wel enige vorm van invloed hebben. Dit kan zowel positief als negatief zijn. </w:t>
      </w:r>
      <w:r w:rsidR="00FA3FD9">
        <w:t>Wanneer een stakeholder</w:t>
      </w:r>
      <w:r w:rsidR="003A5E76">
        <w:t>analyse tijdig wordt gedaan kan er op tijd inzicht worden verkregen wie en wanneer er betrokken moet worden of inzien welke stakeh</w:t>
      </w:r>
      <w:r w:rsidR="00751E24">
        <w:t xml:space="preserve">olders oponthoud </w:t>
      </w:r>
      <w:r w:rsidR="003A5E76">
        <w:t>kunnen veroorzaken</w:t>
      </w:r>
      <w:r w:rsidR="00751E24">
        <w:t xml:space="preserve"> in de toekomst</w:t>
      </w:r>
      <w:r w:rsidR="00FA3FD9">
        <w:t>. De eerste stakeholder</w:t>
      </w:r>
      <w:r w:rsidR="003A5E76">
        <w:t>analyse wordt gedaan tijdens de initiatief fase, in deze fase worden de betrokken</w:t>
      </w:r>
      <w:r w:rsidR="00751E24">
        <w:t>en</w:t>
      </w:r>
      <w:r w:rsidR="003A5E76">
        <w:t xml:space="preserve"> geanalyseerd en er wordt gekeken op wat voor manier de stakeholders met elkaar kunnen samenwerken. Dit initiatiefrapport is geschreven aan de hand van de initiatief fase. </w:t>
      </w:r>
      <w:r w:rsidR="00B40051">
        <w:t>De analyse van de stakeholders is aan de hand gedaan van de checklist van</w:t>
      </w:r>
      <w:r w:rsidR="003F43A0">
        <w:t xml:space="preserve"> Roel van </w:t>
      </w:r>
      <w:r w:rsidR="007640EF">
        <w:t>Grit (</w:t>
      </w:r>
      <w:r w:rsidR="003F43A0">
        <w:rPr>
          <w:noProof/>
        </w:rPr>
        <w:t xml:space="preserve">2011). </w:t>
      </w:r>
    </w:p>
    <w:p xmlns:wp14="http://schemas.microsoft.com/office/word/2010/wordml" w:rsidR="00D13634" w:rsidRDefault="0023055A" w14:paraId="114D7C80" wp14:textId="77777777">
      <w:r>
        <w:t xml:space="preserve">In de eerste stap worden de betrokkenen in kaart gebracht. </w:t>
      </w:r>
      <w:r w:rsidR="003F18CB">
        <w:t>De checklist is in gedachte</w:t>
      </w:r>
      <w:r w:rsidR="00FA3FD9">
        <w:t>n</w:t>
      </w:r>
      <w:r w:rsidR="003F18CB">
        <w:t xml:space="preserve"> gehouden bij het maken van de stakeholderanalyse. </w:t>
      </w:r>
    </w:p>
    <w:p xmlns:wp14="http://schemas.microsoft.com/office/word/2010/wordml" w:rsidR="00D13634" w:rsidP="00D13634" w:rsidRDefault="00D13634" w14:paraId="0FA60974" wp14:textId="77777777">
      <w:pPr>
        <w:pStyle w:val="Lijstalinea"/>
        <w:numPr>
          <w:ilvl w:val="0"/>
          <w:numId w:val="1"/>
        </w:numPr>
      </w:pPr>
      <w:r>
        <w:t>Stel een lijst van doelgroepen op. Je kunt gebruik maken van de volgende vragen.</w:t>
      </w:r>
    </w:p>
    <w:p xmlns:wp14="http://schemas.microsoft.com/office/word/2010/wordml" w:rsidR="00D13634" w:rsidP="00D13634" w:rsidRDefault="00D13634" w14:paraId="3DF7B451" wp14:textId="77777777">
      <w:pPr>
        <w:pStyle w:val="Lijstalinea"/>
        <w:numPr>
          <w:ilvl w:val="0"/>
          <w:numId w:val="2"/>
        </w:numPr>
        <w:spacing w:after="0"/>
      </w:pPr>
      <w:r>
        <w:t xml:space="preserve">Wie beslist over het project? </w:t>
      </w:r>
    </w:p>
    <w:p xmlns:wp14="http://schemas.microsoft.com/office/word/2010/wordml" w:rsidR="00D13634" w:rsidP="00D13634" w:rsidRDefault="00D13634" w14:paraId="4A81BE88" wp14:textId="77777777">
      <w:pPr>
        <w:pStyle w:val="Lijstalinea"/>
        <w:numPr>
          <w:ilvl w:val="0"/>
          <w:numId w:val="2"/>
        </w:numPr>
        <w:spacing w:after="0"/>
      </w:pPr>
      <w:r>
        <w:t xml:space="preserve">Wie zijn de gebruikers van het projectresultaat? </w:t>
      </w:r>
    </w:p>
    <w:p xmlns:wp14="http://schemas.microsoft.com/office/word/2010/wordml" w:rsidR="00D13634" w:rsidP="00D13634" w:rsidRDefault="00D13634" w14:paraId="40E0F515" wp14:textId="77777777">
      <w:pPr>
        <w:pStyle w:val="Lijstalinea"/>
        <w:numPr>
          <w:ilvl w:val="0"/>
          <w:numId w:val="2"/>
        </w:numPr>
        <w:spacing w:after="0"/>
      </w:pPr>
      <w:r>
        <w:t xml:space="preserve">Wie zijn de sponsoren? </w:t>
      </w:r>
    </w:p>
    <w:p xmlns:wp14="http://schemas.microsoft.com/office/word/2010/wordml" w:rsidR="00D13634" w:rsidP="00D13634" w:rsidRDefault="00D13634" w14:paraId="082C42D0" wp14:textId="77777777">
      <w:pPr>
        <w:pStyle w:val="Lijstalinea"/>
        <w:numPr>
          <w:ilvl w:val="0"/>
          <w:numId w:val="2"/>
        </w:numPr>
        <w:spacing w:after="0"/>
      </w:pPr>
      <w:r>
        <w:t xml:space="preserve">Wie ondervinden de positieve en negatieve gevolgen van het projectresultaat? </w:t>
      </w:r>
    </w:p>
    <w:p xmlns:wp14="http://schemas.microsoft.com/office/word/2010/wordml" w:rsidR="00D13634" w:rsidP="00D13634" w:rsidRDefault="00D13634" w14:paraId="337BEDE3" wp14:textId="77777777">
      <w:pPr>
        <w:pStyle w:val="Lijstalinea"/>
        <w:numPr>
          <w:ilvl w:val="0"/>
          <w:numId w:val="2"/>
        </w:numPr>
        <w:spacing w:after="0"/>
      </w:pPr>
      <w:r>
        <w:t xml:space="preserve">Wie ondervinden de positieve en negatieve gevolgen van de uitvoering van het project? </w:t>
      </w:r>
    </w:p>
    <w:p xmlns:wp14="http://schemas.microsoft.com/office/word/2010/wordml" w:rsidR="00D13634" w:rsidP="00D13634" w:rsidRDefault="00D13634" w14:paraId="4B7C06CB" wp14:textId="77777777">
      <w:pPr>
        <w:pStyle w:val="Lijstalinea"/>
        <w:numPr>
          <w:ilvl w:val="0"/>
          <w:numId w:val="2"/>
        </w:numPr>
        <w:spacing w:after="0"/>
      </w:pPr>
      <w:r>
        <w:t xml:space="preserve"> Wie zijn voor het project en wie zijn er tegen? </w:t>
      </w:r>
    </w:p>
    <w:p xmlns:wp14="http://schemas.microsoft.com/office/word/2010/wordml" w:rsidR="00D13634" w:rsidP="00D13634" w:rsidRDefault="00D13634" w14:paraId="57801476" wp14:textId="77777777">
      <w:pPr>
        <w:pStyle w:val="Lijstalinea"/>
        <w:numPr>
          <w:ilvl w:val="0"/>
          <w:numId w:val="2"/>
        </w:numPr>
        <w:spacing w:after="0"/>
      </w:pPr>
      <w:r>
        <w:t xml:space="preserve">Wie voeren het project uit? </w:t>
      </w:r>
    </w:p>
    <w:p xmlns:wp14="http://schemas.microsoft.com/office/word/2010/wordml" w:rsidR="00FA3FD9" w:rsidP="00D13634" w:rsidRDefault="00D13634" w14:paraId="2E6567BB" wp14:textId="77777777">
      <w:pPr>
        <w:pStyle w:val="Lijstalinea"/>
        <w:numPr>
          <w:ilvl w:val="0"/>
          <w:numId w:val="2"/>
        </w:numPr>
        <w:spacing w:after="0"/>
      </w:pPr>
      <w:r>
        <w:t xml:space="preserve">Wie zijn de leveranciers van projectmedewerkers middelen of materiaal en materieel? </w:t>
      </w:r>
    </w:p>
    <w:p xmlns:wp14="http://schemas.microsoft.com/office/word/2010/wordml" w:rsidR="00FA3FD9" w:rsidP="00FA3FD9" w:rsidRDefault="00FA3FD9" w14:paraId="672A6659" wp14:textId="77777777">
      <w:pPr>
        <w:spacing w:after="0"/>
        <w:ind w:left="360"/>
      </w:pPr>
    </w:p>
    <w:p xmlns:wp14="http://schemas.microsoft.com/office/word/2010/wordml" w:rsidR="00FA3FD9" w:rsidP="00FA3FD9" w:rsidRDefault="00D13634" w14:paraId="1D7432FE" wp14:textId="77777777">
      <w:pPr>
        <w:pStyle w:val="Lijstalinea"/>
        <w:numPr>
          <w:ilvl w:val="0"/>
          <w:numId w:val="1"/>
        </w:numPr>
        <w:spacing w:after="0"/>
      </w:pPr>
      <w:r>
        <w:t xml:space="preserve">Ken </w:t>
      </w:r>
      <w:r w:rsidR="00FA3FD9">
        <w:t>de doelgroep</w:t>
      </w:r>
    </w:p>
    <w:p xmlns:wp14="http://schemas.microsoft.com/office/word/2010/wordml" w:rsidR="00D13634" w:rsidP="00FA3FD9" w:rsidRDefault="00FA3FD9" w14:paraId="58BD4733" wp14:textId="77777777">
      <w:pPr>
        <w:pStyle w:val="Lijstalinea"/>
        <w:numPr>
          <w:ilvl w:val="0"/>
          <w:numId w:val="2"/>
        </w:numPr>
        <w:spacing w:after="0"/>
      </w:pPr>
      <w:r>
        <w:t>W</w:t>
      </w:r>
      <w:r w:rsidR="00D13634">
        <w:t xml:space="preserve">elke eigenschappen heeft elke doelgroep? </w:t>
      </w:r>
    </w:p>
    <w:p xmlns:wp14="http://schemas.microsoft.com/office/word/2010/wordml" w:rsidR="00D13634" w:rsidP="00041E39" w:rsidRDefault="00D13634" w14:paraId="463AE277" wp14:textId="77777777">
      <w:pPr>
        <w:pStyle w:val="Lijstalinea"/>
        <w:numPr>
          <w:ilvl w:val="0"/>
          <w:numId w:val="2"/>
        </w:numPr>
        <w:spacing w:after="0"/>
      </w:pPr>
      <w:r>
        <w:t xml:space="preserve">Wat weet de doelgroep van het project? </w:t>
      </w:r>
    </w:p>
    <w:p xmlns:wp14="http://schemas.microsoft.com/office/word/2010/wordml" w:rsidR="00D13634" w:rsidP="00041E39" w:rsidRDefault="00D13634" w14:paraId="03A52BFC" wp14:textId="77777777">
      <w:pPr>
        <w:pStyle w:val="Lijstalinea"/>
        <w:numPr>
          <w:ilvl w:val="0"/>
          <w:numId w:val="2"/>
        </w:numPr>
        <w:spacing w:after="0"/>
      </w:pPr>
      <w:r>
        <w:t xml:space="preserve">Welke ervaring heeft de doelgroep met de projectorganisatie of de opdrachtgever? </w:t>
      </w:r>
    </w:p>
    <w:p xmlns:wp14="http://schemas.microsoft.com/office/word/2010/wordml" w:rsidR="00D13634" w:rsidP="00D13634" w:rsidRDefault="00D13634" w14:paraId="04962CB8" wp14:textId="77777777">
      <w:pPr>
        <w:pStyle w:val="Lijstalinea"/>
        <w:numPr>
          <w:ilvl w:val="0"/>
          <w:numId w:val="2"/>
        </w:numPr>
      </w:pPr>
      <w:r>
        <w:t xml:space="preserve">Welke houding heeft de doelgroep met betrekking tot het project? </w:t>
      </w:r>
    </w:p>
    <w:p xmlns:wp14="http://schemas.microsoft.com/office/word/2010/wordml" w:rsidR="00D13634" w:rsidP="00D13634" w:rsidRDefault="00D13634" w14:paraId="69249DBE" wp14:textId="77777777">
      <w:pPr>
        <w:pStyle w:val="Lijstalinea"/>
        <w:numPr>
          <w:ilvl w:val="0"/>
          <w:numId w:val="2"/>
        </w:numPr>
      </w:pPr>
      <w:r>
        <w:t xml:space="preserve">Welke vertegenwoordigers heeft de doelgroep? </w:t>
      </w:r>
    </w:p>
    <w:p xmlns:wp14="http://schemas.microsoft.com/office/word/2010/wordml" w:rsidR="00D13634" w:rsidP="004C407E" w:rsidRDefault="00D13634" w14:paraId="371941A5" wp14:textId="77777777">
      <w:pPr>
        <w:pStyle w:val="Lijstalinea"/>
        <w:numPr>
          <w:ilvl w:val="0"/>
          <w:numId w:val="2"/>
        </w:numPr>
      </w:pPr>
      <w:r>
        <w:t>Wat is het opleidingsniveau/deskundigheid van de doelgroep</w:t>
      </w:r>
    </w:p>
    <w:p xmlns:wp14="http://schemas.microsoft.com/office/word/2010/wordml" w:rsidR="004C407E" w:rsidP="004C407E" w:rsidRDefault="004C407E" w14:paraId="0A37501D" wp14:textId="77777777">
      <w:pPr>
        <w:pStyle w:val="Lijstalinea"/>
      </w:pPr>
    </w:p>
    <w:p xmlns:wp14="http://schemas.microsoft.com/office/word/2010/wordml" w:rsidR="00D13634" w:rsidP="004C407E" w:rsidRDefault="00D13634" w14:paraId="50B88F3A" wp14:textId="77777777">
      <w:pPr>
        <w:pStyle w:val="Lijstalinea"/>
        <w:numPr>
          <w:ilvl w:val="0"/>
          <w:numId w:val="1"/>
        </w:numPr>
      </w:pPr>
      <w:r>
        <w:t>Vind een vertegenwoordiger van elke doelgroep</w:t>
      </w:r>
    </w:p>
    <w:p xmlns:wp14="http://schemas.microsoft.com/office/word/2010/wordml" w:rsidR="004C407E" w:rsidP="004C407E" w:rsidRDefault="004C407E" w14:paraId="5DAB6C7B" wp14:textId="77777777">
      <w:pPr>
        <w:pStyle w:val="Lijstalinea"/>
      </w:pPr>
    </w:p>
    <w:p xmlns:wp14="http://schemas.microsoft.com/office/word/2010/wordml" w:rsidR="00D13634" w:rsidP="00D13634" w:rsidRDefault="00D13634" w14:paraId="3A3399ED" wp14:textId="77777777">
      <w:pPr>
        <w:pStyle w:val="Lijstalinea"/>
        <w:numPr>
          <w:ilvl w:val="0"/>
          <w:numId w:val="1"/>
        </w:numPr>
      </w:pPr>
      <w:r>
        <w:t xml:space="preserve">Stel vast welke rol speelt elke doelgroep speelt </w:t>
      </w:r>
    </w:p>
    <w:p xmlns:wp14="http://schemas.microsoft.com/office/word/2010/wordml" w:rsidR="00D13634" w:rsidP="00D13634" w:rsidRDefault="00D13634" w14:paraId="0FB39696" wp14:textId="77777777">
      <w:pPr>
        <w:pStyle w:val="Lijstalinea"/>
        <w:numPr>
          <w:ilvl w:val="0"/>
          <w:numId w:val="2"/>
        </w:numPr>
      </w:pPr>
      <w:r>
        <w:t xml:space="preserve">Denkt mee en levert informatie of deskundigheid op de achtergrond </w:t>
      </w:r>
    </w:p>
    <w:p xmlns:wp14="http://schemas.microsoft.com/office/word/2010/wordml" w:rsidR="00D13634" w:rsidP="00D13634" w:rsidRDefault="00D13634" w14:paraId="342E7578" wp14:textId="77777777">
      <w:pPr>
        <w:pStyle w:val="Lijstalinea"/>
        <w:numPr>
          <w:ilvl w:val="0"/>
          <w:numId w:val="2"/>
        </w:numPr>
      </w:pPr>
      <w:r>
        <w:t xml:space="preserve">Werkt mee aan het project </w:t>
      </w:r>
    </w:p>
    <w:p xmlns:wp14="http://schemas.microsoft.com/office/word/2010/wordml" w:rsidR="00B40051" w:rsidP="00B40051" w:rsidRDefault="00D13634" w14:paraId="5E98D7B2" wp14:textId="77777777">
      <w:pPr>
        <w:pStyle w:val="Lijstalinea"/>
        <w:numPr>
          <w:ilvl w:val="0"/>
          <w:numId w:val="2"/>
        </w:numPr>
      </w:pPr>
      <w:r>
        <w:t>Beslist of beslist mee.</w:t>
      </w:r>
    </w:p>
    <w:p xmlns:wp14="http://schemas.microsoft.com/office/word/2010/wordml" w:rsidR="00B40051" w:rsidP="00B40051" w:rsidRDefault="00B40051" w14:paraId="02EB378F" wp14:textId="77777777">
      <w:pPr>
        <w:pStyle w:val="Lijstalinea"/>
      </w:pPr>
    </w:p>
    <w:p xmlns:wp14="http://schemas.microsoft.com/office/word/2010/wordml" w:rsidR="00D13634" w:rsidP="00D13634" w:rsidRDefault="00D13634" w14:paraId="6DC91109" wp14:textId="77777777">
      <w:pPr>
        <w:pStyle w:val="Lijstalinea"/>
        <w:numPr>
          <w:ilvl w:val="0"/>
          <w:numId w:val="1"/>
        </w:numPr>
      </w:pPr>
      <w:r>
        <w:t xml:space="preserve">Stel het belang vast dat elke stakeholder heeft bij het project </w:t>
      </w:r>
    </w:p>
    <w:p xmlns:wp14="http://schemas.microsoft.com/office/word/2010/wordml" w:rsidR="00D13634" w:rsidP="00D13634" w:rsidRDefault="00D13634" w14:paraId="69E7B983" wp14:textId="77777777">
      <w:pPr>
        <w:pStyle w:val="Lijstalinea"/>
        <w:numPr>
          <w:ilvl w:val="0"/>
          <w:numId w:val="2"/>
        </w:numPr>
      </w:pPr>
      <w:r>
        <w:t xml:space="preserve">Heeft groot belang of weinig belang bij het projectresultaat </w:t>
      </w:r>
    </w:p>
    <w:p xmlns:wp14="http://schemas.microsoft.com/office/word/2010/wordml" w:rsidR="00D13634" w:rsidP="00D13634" w:rsidRDefault="00D13634" w14:paraId="5D4EDC24" wp14:textId="77777777">
      <w:pPr>
        <w:pStyle w:val="Lijstalinea"/>
        <w:numPr>
          <w:ilvl w:val="0"/>
          <w:numId w:val="2"/>
        </w:numPr>
      </w:pPr>
      <w:r>
        <w:t>Ondervindt voordeel of nadeel van het projectresultaat</w:t>
      </w:r>
    </w:p>
    <w:p xmlns:wp14="http://schemas.microsoft.com/office/word/2010/wordml" w:rsidR="00D13634" w:rsidP="00D13634" w:rsidRDefault="00D13634" w14:paraId="682B587B" wp14:textId="77777777">
      <w:pPr>
        <w:pStyle w:val="Lijstalinea"/>
        <w:numPr>
          <w:ilvl w:val="0"/>
          <w:numId w:val="2"/>
        </w:numPr>
      </w:pPr>
      <w:r>
        <w:t>Heeft veel of weinig invloed op het project</w:t>
      </w:r>
    </w:p>
    <w:p xmlns:wp14="http://schemas.microsoft.com/office/word/2010/wordml" w:rsidR="0043590B" w:rsidP="0043590B" w:rsidRDefault="0043590B" w14:paraId="6A05A809" wp14:textId="77777777"/>
    <w:p xmlns:wp14="http://schemas.microsoft.com/office/word/2010/wordml" w:rsidR="0043590B" w:rsidP="0043590B" w:rsidRDefault="0043590B" w14:paraId="5A39BBE3" wp14:textId="77777777"/>
    <w:p xmlns:wp14="http://schemas.microsoft.com/office/word/2010/wordml" w:rsidR="00D13634" w:rsidP="00D13634" w:rsidRDefault="00D13634" w14:paraId="7963D8A3" wp14:textId="77777777">
      <w:pPr>
        <w:pStyle w:val="Lijstalinea"/>
        <w:numPr>
          <w:ilvl w:val="0"/>
          <w:numId w:val="1"/>
        </w:numPr>
      </w:pPr>
      <w:r>
        <w:t xml:space="preserve">Stel de relatie tussen projectleider en stakeholders vast </w:t>
      </w:r>
    </w:p>
    <w:p xmlns:wp14="http://schemas.microsoft.com/office/word/2010/wordml" w:rsidR="00D13634" w:rsidP="00D13634" w:rsidRDefault="00D13634" w14:paraId="085A078F" wp14:textId="77777777">
      <w:pPr>
        <w:pStyle w:val="Lijstalinea"/>
        <w:numPr>
          <w:ilvl w:val="0"/>
          <w:numId w:val="2"/>
        </w:numPr>
      </w:pPr>
      <w:r>
        <w:t xml:space="preserve">Er is grote of geringe overeenstemming over het projectresultaat </w:t>
      </w:r>
    </w:p>
    <w:p xmlns:wp14="http://schemas.microsoft.com/office/word/2010/wordml" w:rsidR="00D13634" w:rsidP="00D13634" w:rsidRDefault="00D13634" w14:paraId="12B0E91E" wp14:textId="77777777">
      <w:pPr>
        <w:pStyle w:val="Lijstalinea"/>
        <w:numPr>
          <w:ilvl w:val="0"/>
          <w:numId w:val="2"/>
        </w:numPr>
      </w:pPr>
      <w:r>
        <w:t>Er is veel of weinig onderling vertrouwen.</w:t>
      </w:r>
    </w:p>
    <w:p xmlns:wp14="http://schemas.microsoft.com/office/word/2010/wordml" w:rsidRPr="00FA3FD9" w:rsidR="00942880" w:rsidP="00942880" w:rsidRDefault="00B40051" w14:paraId="4584B2A8" wp14:textId="77777777">
      <w:pPr>
        <w:ind w:left="360"/>
      </w:pPr>
      <w:r w:rsidRPr="00FA3FD9">
        <w:t>In de onderstaande tabel is een kort overzicht te zien van de stakeholders met daarbij de vertegenw</w:t>
      </w:r>
      <w:r w:rsidRPr="00FA3FD9" w:rsidR="00FA3FD9">
        <w:t xml:space="preserve">oordiger, de rol, het belang, </w:t>
      </w:r>
      <w:r w:rsidRPr="00FA3FD9">
        <w:t>de relatie</w:t>
      </w:r>
      <w:r w:rsidRPr="00FA3FD9" w:rsidR="00FA3FD9">
        <w:t xml:space="preserve"> en enkele gains en pains</w:t>
      </w:r>
      <w:r w:rsidRPr="00FA3FD9">
        <w:t>. Vervolgens zijn z</w:t>
      </w:r>
      <w:r w:rsidRPr="00FA3FD9" w:rsidR="00FA3FD9">
        <w:t>e uitgebreid.</w:t>
      </w:r>
      <w:r w:rsidRPr="00FA3FD9">
        <w:t xml:space="preserve"> </w:t>
      </w:r>
    </w:p>
    <w:tbl>
      <w:tblPr>
        <w:tblStyle w:val="Tabelraster"/>
        <w:tblW w:w="11624" w:type="dxa"/>
        <w:tblInd w:w="-1281" w:type="dxa"/>
        <w:tblLayout w:type="fixed"/>
        <w:tblLook w:val="0420" w:firstRow="1" w:lastRow="0" w:firstColumn="0" w:lastColumn="0" w:noHBand="0" w:noVBand="1"/>
      </w:tblPr>
      <w:tblGrid>
        <w:gridCol w:w="2269"/>
        <w:gridCol w:w="2268"/>
        <w:gridCol w:w="2126"/>
        <w:gridCol w:w="2551"/>
        <w:gridCol w:w="2410"/>
      </w:tblGrid>
      <w:tr xmlns:wp14="http://schemas.microsoft.com/office/word/2010/wordml" w:rsidRPr="00331E9C" w:rsidR="00FA3FD9" w:rsidTr="1F1A55E5" w14:paraId="57075CBA" wp14:textId="77777777">
        <w:tc>
          <w:tcPr>
            <w:tcW w:w="2269" w:type="dxa"/>
            <w:tcMar/>
          </w:tcPr>
          <w:p w:rsidRPr="00331E9C" w:rsidR="00FA3FD9" w:rsidP="00942880" w:rsidRDefault="00FA3FD9" w14:paraId="7F44D69E" wp14:textId="77777777">
            <w:pPr>
              <w:rPr>
                <w:sz w:val="18"/>
                <w:szCs w:val="18"/>
              </w:rPr>
            </w:pPr>
            <w:r w:rsidRPr="00331E9C">
              <w:rPr>
                <w:sz w:val="18"/>
                <w:szCs w:val="18"/>
              </w:rPr>
              <w:t>Stakeholder</w:t>
            </w:r>
          </w:p>
        </w:tc>
        <w:tc>
          <w:tcPr>
            <w:tcW w:w="2268" w:type="dxa"/>
            <w:tcMar/>
          </w:tcPr>
          <w:p w:rsidRPr="00331E9C" w:rsidR="00FA3FD9" w:rsidP="00942880" w:rsidRDefault="00FA3FD9" w14:paraId="4217BCC2" wp14:textId="77777777">
            <w:pPr>
              <w:rPr>
                <w:sz w:val="18"/>
                <w:szCs w:val="18"/>
              </w:rPr>
            </w:pPr>
            <w:r w:rsidRPr="00331E9C">
              <w:rPr>
                <w:sz w:val="18"/>
                <w:szCs w:val="18"/>
              </w:rPr>
              <w:t>Vertegenwoordiger</w:t>
            </w:r>
          </w:p>
        </w:tc>
        <w:tc>
          <w:tcPr>
            <w:tcW w:w="2126" w:type="dxa"/>
            <w:tcMar/>
          </w:tcPr>
          <w:p w:rsidRPr="00331E9C" w:rsidR="00FA3FD9" w:rsidP="00942880" w:rsidRDefault="00FA3FD9" w14:paraId="460AC78E" wp14:textId="77777777">
            <w:pPr>
              <w:rPr>
                <w:sz w:val="18"/>
                <w:szCs w:val="18"/>
              </w:rPr>
            </w:pPr>
            <w:r w:rsidRPr="00331E9C">
              <w:rPr>
                <w:sz w:val="18"/>
                <w:szCs w:val="18"/>
              </w:rPr>
              <w:t>Rol</w:t>
            </w:r>
          </w:p>
        </w:tc>
        <w:tc>
          <w:tcPr>
            <w:tcW w:w="2551" w:type="dxa"/>
            <w:tcMar/>
          </w:tcPr>
          <w:p w:rsidRPr="00331E9C" w:rsidR="00FA3FD9" w:rsidP="00942880" w:rsidRDefault="00FA3FD9" w14:paraId="7EFFE70B" wp14:textId="77777777">
            <w:pPr>
              <w:rPr>
                <w:sz w:val="18"/>
                <w:szCs w:val="18"/>
              </w:rPr>
            </w:pPr>
            <w:r w:rsidRPr="00331E9C">
              <w:rPr>
                <w:sz w:val="18"/>
                <w:szCs w:val="18"/>
              </w:rPr>
              <w:t xml:space="preserve">Gains </w:t>
            </w:r>
          </w:p>
        </w:tc>
        <w:tc>
          <w:tcPr>
            <w:tcW w:w="2410" w:type="dxa"/>
            <w:tcMar/>
          </w:tcPr>
          <w:p w:rsidRPr="00331E9C" w:rsidR="00FA3FD9" w:rsidP="00942880" w:rsidRDefault="00FA3FD9" w14:paraId="1C54AC4A" wp14:textId="77777777">
            <w:pPr>
              <w:rPr>
                <w:sz w:val="18"/>
                <w:szCs w:val="18"/>
              </w:rPr>
            </w:pPr>
            <w:r w:rsidRPr="00331E9C">
              <w:rPr>
                <w:sz w:val="18"/>
                <w:szCs w:val="18"/>
              </w:rPr>
              <w:t xml:space="preserve">Pains </w:t>
            </w:r>
          </w:p>
        </w:tc>
      </w:tr>
      <w:tr xmlns:wp14="http://schemas.microsoft.com/office/word/2010/wordml" w:rsidRPr="00331E9C" w:rsidR="00FA3FD9" w:rsidTr="1F1A55E5" w14:paraId="502A3F8F" wp14:textId="77777777">
        <w:tc>
          <w:tcPr>
            <w:tcW w:w="2269" w:type="dxa"/>
            <w:tcMar/>
          </w:tcPr>
          <w:p w:rsidRPr="00331E9C" w:rsidR="00FA3FD9" w:rsidP="00942880" w:rsidRDefault="00FA3FD9" w14:paraId="006A7A59" wp14:textId="77777777">
            <w:pPr>
              <w:rPr>
                <w:sz w:val="18"/>
                <w:szCs w:val="18"/>
              </w:rPr>
            </w:pPr>
            <w:r w:rsidRPr="00331E9C">
              <w:rPr>
                <w:sz w:val="18"/>
                <w:szCs w:val="18"/>
              </w:rPr>
              <w:t>Amaury Sport Organisation (A.S.O.)</w:t>
            </w:r>
          </w:p>
        </w:tc>
        <w:tc>
          <w:tcPr>
            <w:tcW w:w="2268" w:type="dxa"/>
            <w:tcMar/>
          </w:tcPr>
          <w:p w:rsidRPr="00331E9C" w:rsidR="00FA3FD9" w:rsidP="00942880" w:rsidRDefault="00FA3FD9" w14:paraId="310CD57A" wp14:textId="77777777">
            <w:pPr>
              <w:rPr>
                <w:sz w:val="18"/>
                <w:szCs w:val="18"/>
              </w:rPr>
            </w:pPr>
            <w:r w:rsidRPr="00331E9C">
              <w:rPr>
                <w:sz w:val="18"/>
                <w:szCs w:val="18"/>
              </w:rPr>
              <w:t>Jean-Etienne Amaury</w:t>
            </w:r>
          </w:p>
        </w:tc>
        <w:tc>
          <w:tcPr>
            <w:tcW w:w="2126" w:type="dxa"/>
            <w:tcMar/>
          </w:tcPr>
          <w:p w:rsidRPr="00331E9C" w:rsidR="00FA3FD9" w:rsidP="00942880" w:rsidRDefault="00197229" w14:paraId="673C4D76" wp14:textId="77777777">
            <w:pPr>
              <w:rPr>
                <w:sz w:val="18"/>
                <w:szCs w:val="18"/>
              </w:rPr>
            </w:pPr>
            <w:r>
              <w:rPr>
                <w:sz w:val="18"/>
                <w:szCs w:val="18"/>
              </w:rPr>
              <w:t>h</w:t>
            </w:r>
            <w:r w:rsidRPr="00331E9C" w:rsidR="00FA3FD9">
              <w:rPr>
                <w:sz w:val="18"/>
                <w:szCs w:val="18"/>
              </w:rPr>
              <w:t>oofdorganisator</w:t>
            </w:r>
          </w:p>
        </w:tc>
        <w:tc>
          <w:tcPr>
            <w:tcW w:w="2551" w:type="dxa"/>
            <w:tcMar/>
          </w:tcPr>
          <w:p w:rsidRPr="00331E9C" w:rsidR="00FA3FD9" w:rsidP="00A011BF" w:rsidRDefault="00A011BF" w14:paraId="37A510EB" wp14:textId="77777777">
            <w:pPr>
              <w:rPr>
                <w:sz w:val="18"/>
                <w:szCs w:val="18"/>
              </w:rPr>
            </w:pPr>
            <w:r w:rsidRPr="00331E9C">
              <w:rPr>
                <w:sz w:val="18"/>
                <w:szCs w:val="18"/>
              </w:rPr>
              <w:t>- p</w:t>
            </w:r>
            <w:r w:rsidRPr="00331E9C" w:rsidR="00FA3FD9">
              <w:rPr>
                <w:sz w:val="18"/>
                <w:szCs w:val="18"/>
              </w:rPr>
              <w:t xml:space="preserve">ositieve wielrenners </w:t>
            </w:r>
          </w:p>
          <w:p w:rsidRPr="00331E9C" w:rsidR="00FA3FD9" w:rsidP="00A011BF" w:rsidRDefault="00A011BF" w14:paraId="01592D59" wp14:textId="77777777">
            <w:pPr>
              <w:rPr>
                <w:sz w:val="18"/>
                <w:szCs w:val="18"/>
              </w:rPr>
            </w:pPr>
            <w:r w:rsidRPr="00331E9C">
              <w:rPr>
                <w:sz w:val="18"/>
                <w:szCs w:val="18"/>
              </w:rPr>
              <w:t>- v</w:t>
            </w:r>
            <w:r w:rsidRPr="00331E9C" w:rsidR="00FA3FD9">
              <w:rPr>
                <w:sz w:val="18"/>
                <w:szCs w:val="18"/>
              </w:rPr>
              <w:t>eel bezoekers</w:t>
            </w:r>
            <w:r w:rsidRPr="00331E9C">
              <w:rPr>
                <w:sz w:val="18"/>
                <w:szCs w:val="18"/>
              </w:rPr>
              <w:t xml:space="preserve"> en naamsbekendheid</w:t>
            </w:r>
          </w:p>
          <w:p w:rsidRPr="00331E9C" w:rsidR="00FA3FD9" w:rsidP="00A011BF" w:rsidRDefault="00A011BF" w14:paraId="2D32C457" wp14:textId="77777777">
            <w:pPr>
              <w:rPr>
                <w:sz w:val="18"/>
                <w:szCs w:val="18"/>
              </w:rPr>
            </w:pPr>
            <w:r w:rsidRPr="00331E9C">
              <w:rPr>
                <w:sz w:val="18"/>
                <w:szCs w:val="18"/>
              </w:rPr>
              <w:t>- spektakel</w:t>
            </w:r>
          </w:p>
        </w:tc>
        <w:tc>
          <w:tcPr>
            <w:tcW w:w="2410" w:type="dxa"/>
            <w:tcMar/>
          </w:tcPr>
          <w:p w:rsidRPr="00331E9C" w:rsidR="00FA3FD9" w:rsidP="00A011BF" w:rsidRDefault="00A011BF" w14:paraId="2E9FB230" wp14:textId="77777777">
            <w:pPr>
              <w:rPr>
                <w:sz w:val="18"/>
                <w:szCs w:val="18"/>
              </w:rPr>
            </w:pPr>
            <w:r w:rsidRPr="00331E9C">
              <w:rPr>
                <w:sz w:val="18"/>
                <w:szCs w:val="18"/>
              </w:rPr>
              <w:t>-</w:t>
            </w:r>
            <w:r w:rsidR="00197229">
              <w:rPr>
                <w:sz w:val="18"/>
                <w:szCs w:val="18"/>
              </w:rPr>
              <w:t xml:space="preserve"> s</w:t>
            </w:r>
            <w:r w:rsidRPr="00331E9C">
              <w:rPr>
                <w:sz w:val="18"/>
                <w:szCs w:val="18"/>
              </w:rPr>
              <w:t xml:space="preserve">lecht weer </w:t>
            </w:r>
          </w:p>
          <w:p w:rsidRPr="00331E9C" w:rsidR="00A011BF" w:rsidP="00A011BF" w:rsidRDefault="00A011BF" w14:paraId="44D0718B" wp14:textId="77777777">
            <w:pPr>
              <w:rPr>
                <w:sz w:val="18"/>
                <w:szCs w:val="18"/>
              </w:rPr>
            </w:pPr>
            <w:r w:rsidRPr="00331E9C">
              <w:rPr>
                <w:sz w:val="18"/>
                <w:szCs w:val="18"/>
              </w:rPr>
              <w:t>-</w:t>
            </w:r>
            <w:r w:rsidR="00197229">
              <w:rPr>
                <w:sz w:val="18"/>
                <w:szCs w:val="18"/>
              </w:rPr>
              <w:t xml:space="preserve"> w</w:t>
            </w:r>
            <w:r w:rsidRPr="00331E9C">
              <w:rPr>
                <w:sz w:val="18"/>
                <w:szCs w:val="18"/>
              </w:rPr>
              <w:t>ielrenners moeten schorsen</w:t>
            </w:r>
          </w:p>
          <w:p w:rsidRPr="00331E9C" w:rsidR="00A011BF" w:rsidP="00A011BF" w:rsidRDefault="00197229" w14:paraId="0A715FED" wp14:textId="77777777">
            <w:pPr>
              <w:rPr>
                <w:sz w:val="18"/>
                <w:szCs w:val="18"/>
              </w:rPr>
            </w:pPr>
            <w:r>
              <w:rPr>
                <w:sz w:val="18"/>
                <w:szCs w:val="18"/>
              </w:rPr>
              <w:t>- v</w:t>
            </w:r>
            <w:r w:rsidRPr="00331E9C" w:rsidR="00A011BF">
              <w:rPr>
                <w:sz w:val="18"/>
                <w:szCs w:val="18"/>
              </w:rPr>
              <w:t>eiligheid niet gewaarborgd</w:t>
            </w:r>
          </w:p>
        </w:tc>
      </w:tr>
      <w:tr xmlns:wp14="http://schemas.microsoft.com/office/word/2010/wordml" w:rsidRPr="00331E9C" w:rsidR="00A011BF" w:rsidTr="1F1A55E5" w14:paraId="13633929" wp14:textId="77777777">
        <w:tc>
          <w:tcPr>
            <w:tcW w:w="2269" w:type="dxa"/>
            <w:tcMar/>
          </w:tcPr>
          <w:p w:rsidRPr="00331E9C" w:rsidR="00A011BF" w:rsidP="00942880" w:rsidRDefault="00A011BF" w14:paraId="4FC55EFF" wp14:textId="77777777">
            <w:pPr>
              <w:rPr>
                <w:sz w:val="18"/>
                <w:szCs w:val="18"/>
              </w:rPr>
            </w:pPr>
            <w:r w:rsidRPr="00331E9C">
              <w:rPr>
                <w:sz w:val="18"/>
                <w:szCs w:val="18"/>
              </w:rPr>
              <w:t>Provincie Fryslan</w:t>
            </w:r>
          </w:p>
        </w:tc>
        <w:tc>
          <w:tcPr>
            <w:tcW w:w="2268" w:type="dxa"/>
            <w:tcMar/>
          </w:tcPr>
          <w:p w:rsidRPr="00331E9C" w:rsidR="00A011BF" w:rsidP="00942880" w:rsidRDefault="00236E95" w14:paraId="102CC5DE" wp14:textId="77777777">
            <w:pPr>
              <w:rPr>
                <w:sz w:val="18"/>
                <w:szCs w:val="18"/>
              </w:rPr>
            </w:pPr>
            <w:r w:rsidRPr="00331E9C">
              <w:rPr>
                <w:sz w:val="18"/>
                <w:szCs w:val="18"/>
              </w:rPr>
              <w:t>Provinciehuis</w:t>
            </w:r>
          </w:p>
        </w:tc>
        <w:tc>
          <w:tcPr>
            <w:tcW w:w="2126" w:type="dxa"/>
            <w:tcMar/>
          </w:tcPr>
          <w:p w:rsidRPr="00331E9C" w:rsidR="00A011BF" w:rsidP="00942880" w:rsidRDefault="00197229" w14:paraId="692381B8" wp14:textId="77777777">
            <w:pPr>
              <w:rPr>
                <w:sz w:val="18"/>
                <w:szCs w:val="18"/>
              </w:rPr>
            </w:pPr>
            <w:r>
              <w:rPr>
                <w:sz w:val="18"/>
                <w:szCs w:val="18"/>
              </w:rPr>
              <w:t>i</w:t>
            </w:r>
            <w:r w:rsidRPr="00331E9C">
              <w:rPr>
                <w:sz w:val="18"/>
                <w:szCs w:val="18"/>
              </w:rPr>
              <w:t>nitiatief</w:t>
            </w:r>
            <w:r w:rsidRPr="00331E9C" w:rsidR="00236E95">
              <w:rPr>
                <w:sz w:val="18"/>
                <w:szCs w:val="18"/>
              </w:rPr>
              <w:t xml:space="preserve"> Tour de France</w:t>
            </w:r>
          </w:p>
        </w:tc>
        <w:tc>
          <w:tcPr>
            <w:tcW w:w="2551" w:type="dxa"/>
            <w:tcMar/>
          </w:tcPr>
          <w:p w:rsidRPr="00331E9C" w:rsidR="00A011BF" w:rsidP="00A011BF" w:rsidRDefault="00A011BF" w14:paraId="732B9053" wp14:textId="77777777">
            <w:pPr>
              <w:rPr>
                <w:sz w:val="18"/>
                <w:szCs w:val="18"/>
              </w:rPr>
            </w:pPr>
            <w:r w:rsidRPr="00331E9C">
              <w:rPr>
                <w:sz w:val="18"/>
                <w:szCs w:val="18"/>
              </w:rPr>
              <w:t>- boost toerisme</w:t>
            </w:r>
          </w:p>
          <w:p w:rsidRPr="00331E9C" w:rsidR="00A011BF" w:rsidP="00A011BF" w:rsidRDefault="00A011BF" w14:paraId="1E27BCD2" wp14:textId="77777777">
            <w:pPr>
              <w:rPr>
                <w:sz w:val="18"/>
                <w:szCs w:val="18"/>
              </w:rPr>
            </w:pPr>
            <w:r w:rsidRPr="00331E9C">
              <w:rPr>
                <w:sz w:val="18"/>
                <w:szCs w:val="18"/>
              </w:rPr>
              <w:t xml:space="preserve">- economie boost </w:t>
            </w:r>
          </w:p>
          <w:p w:rsidRPr="00331E9C" w:rsidR="00A011BF" w:rsidP="00A011BF" w:rsidRDefault="00A011BF" w14:paraId="0A8DF18F" wp14:textId="77777777">
            <w:pPr>
              <w:rPr>
                <w:sz w:val="18"/>
                <w:szCs w:val="18"/>
              </w:rPr>
            </w:pPr>
            <w:r w:rsidRPr="00331E9C">
              <w:rPr>
                <w:sz w:val="18"/>
                <w:szCs w:val="18"/>
              </w:rPr>
              <w:t xml:space="preserve">- internationale media aandacht </w:t>
            </w:r>
          </w:p>
          <w:p w:rsidRPr="00331E9C" w:rsidR="00A011BF" w:rsidP="00A011BF" w:rsidRDefault="00A011BF" w14:paraId="41C8F396" wp14:textId="77777777">
            <w:pPr>
              <w:rPr>
                <w:sz w:val="18"/>
                <w:szCs w:val="18"/>
              </w:rPr>
            </w:pPr>
          </w:p>
        </w:tc>
        <w:tc>
          <w:tcPr>
            <w:tcW w:w="2410" w:type="dxa"/>
            <w:tcMar/>
          </w:tcPr>
          <w:p w:rsidRPr="00197229" w:rsidR="00A011BF" w:rsidP="00197229" w:rsidRDefault="00197229" w14:paraId="4FEB8282" wp14:textId="77777777">
            <w:pPr>
              <w:rPr>
                <w:sz w:val="18"/>
                <w:szCs w:val="18"/>
              </w:rPr>
            </w:pPr>
            <w:r>
              <w:rPr>
                <w:sz w:val="18"/>
                <w:szCs w:val="18"/>
              </w:rPr>
              <w:t>-</w:t>
            </w:r>
            <w:r w:rsidRPr="00197229" w:rsidR="00A011BF">
              <w:rPr>
                <w:sz w:val="18"/>
                <w:szCs w:val="18"/>
              </w:rPr>
              <w:t>slechte weeromstandigheden</w:t>
            </w:r>
          </w:p>
        </w:tc>
      </w:tr>
      <w:tr xmlns:wp14="http://schemas.microsoft.com/office/word/2010/wordml" w:rsidRPr="00331E9C" w:rsidR="00A011BF" w:rsidTr="1F1A55E5" w14:paraId="52EAC9EB" wp14:textId="77777777">
        <w:tc>
          <w:tcPr>
            <w:tcW w:w="2269" w:type="dxa"/>
            <w:tcMar/>
          </w:tcPr>
          <w:p w:rsidRPr="00331E9C" w:rsidR="00A011BF" w:rsidP="00942880" w:rsidRDefault="00A011BF" w14:paraId="282098C8" wp14:textId="77777777">
            <w:pPr>
              <w:rPr>
                <w:sz w:val="18"/>
                <w:szCs w:val="18"/>
              </w:rPr>
            </w:pPr>
            <w:r w:rsidRPr="00331E9C">
              <w:rPr>
                <w:sz w:val="18"/>
                <w:szCs w:val="18"/>
              </w:rPr>
              <w:t xml:space="preserve">Gemeente </w:t>
            </w:r>
          </w:p>
        </w:tc>
        <w:tc>
          <w:tcPr>
            <w:tcW w:w="2268" w:type="dxa"/>
            <w:tcMar/>
          </w:tcPr>
          <w:p w:rsidRPr="00331E9C" w:rsidR="00A011BF" w:rsidP="00942880" w:rsidRDefault="00A011BF" w14:paraId="369D89D3" wp14:textId="77777777">
            <w:pPr>
              <w:rPr>
                <w:sz w:val="18"/>
                <w:szCs w:val="18"/>
              </w:rPr>
            </w:pPr>
            <w:r w:rsidRPr="00331E9C">
              <w:rPr>
                <w:sz w:val="18"/>
                <w:szCs w:val="18"/>
              </w:rPr>
              <w:t>Burgemeester Ferd J.M. + vijf wethouders</w:t>
            </w:r>
          </w:p>
        </w:tc>
        <w:tc>
          <w:tcPr>
            <w:tcW w:w="2126" w:type="dxa"/>
            <w:tcMar/>
          </w:tcPr>
          <w:p w:rsidRPr="00331E9C" w:rsidR="00A011BF" w:rsidP="00942880" w:rsidRDefault="00197229" w14:paraId="35AAD62B" wp14:textId="77777777">
            <w:pPr>
              <w:rPr>
                <w:sz w:val="18"/>
                <w:szCs w:val="18"/>
              </w:rPr>
            </w:pPr>
            <w:r>
              <w:rPr>
                <w:sz w:val="18"/>
                <w:szCs w:val="18"/>
              </w:rPr>
              <w:t>i</w:t>
            </w:r>
            <w:r w:rsidRPr="00331E9C" w:rsidR="00A011BF">
              <w:rPr>
                <w:sz w:val="18"/>
                <w:szCs w:val="18"/>
              </w:rPr>
              <w:t>nformatie leveren over locatie, veiligheid en sponsoring</w:t>
            </w:r>
          </w:p>
        </w:tc>
        <w:tc>
          <w:tcPr>
            <w:tcW w:w="2551" w:type="dxa"/>
            <w:tcMar/>
          </w:tcPr>
          <w:p w:rsidRPr="00331E9C" w:rsidR="00A011BF" w:rsidP="00A011BF" w:rsidRDefault="00A011BF" w14:paraId="3D8B59CF" wp14:textId="77777777">
            <w:pPr>
              <w:rPr>
                <w:sz w:val="18"/>
                <w:szCs w:val="18"/>
              </w:rPr>
            </w:pPr>
            <w:r w:rsidRPr="00331E9C">
              <w:rPr>
                <w:sz w:val="18"/>
                <w:szCs w:val="18"/>
              </w:rPr>
              <w:t>-</w:t>
            </w:r>
            <w:r w:rsidR="00197229">
              <w:rPr>
                <w:sz w:val="18"/>
                <w:szCs w:val="18"/>
              </w:rPr>
              <w:t xml:space="preserve"> </w:t>
            </w:r>
            <w:r w:rsidRPr="00331E9C">
              <w:rPr>
                <w:sz w:val="18"/>
                <w:szCs w:val="18"/>
              </w:rPr>
              <w:t>veel bekendheid stad + provincie</w:t>
            </w:r>
          </w:p>
          <w:p w:rsidRPr="00331E9C" w:rsidR="00A011BF" w:rsidP="00A011BF" w:rsidRDefault="00A011BF" w14:paraId="3C68921B" wp14:textId="77777777">
            <w:pPr>
              <w:rPr>
                <w:sz w:val="18"/>
                <w:szCs w:val="18"/>
              </w:rPr>
            </w:pPr>
            <w:r w:rsidRPr="00331E9C">
              <w:rPr>
                <w:sz w:val="18"/>
                <w:szCs w:val="18"/>
              </w:rPr>
              <w:t>- economische boost winkels en horeca</w:t>
            </w:r>
          </w:p>
          <w:p w:rsidRPr="00331E9C" w:rsidR="00A011BF" w:rsidP="00A011BF" w:rsidRDefault="00A011BF" w14:paraId="32F9C099" wp14:textId="77777777">
            <w:pPr>
              <w:rPr>
                <w:sz w:val="18"/>
                <w:szCs w:val="18"/>
              </w:rPr>
            </w:pPr>
            <w:r w:rsidRPr="00331E9C">
              <w:rPr>
                <w:sz w:val="18"/>
                <w:szCs w:val="18"/>
              </w:rPr>
              <w:t xml:space="preserve">- boost economie </w:t>
            </w:r>
          </w:p>
        </w:tc>
        <w:tc>
          <w:tcPr>
            <w:tcW w:w="2410" w:type="dxa"/>
            <w:tcMar/>
          </w:tcPr>
          <w:p w:rsidRPr="00331E9C" w:rsidR="00A011BF" w:rsidP="00A011BF" w:rsidRDefault="00A011BF" w14:paraId="283E8C97" wp14:textId="77777777">
            <w:pPr>
              <w:rPr>
                <w:sz w:val="18"/>
                <w:szCs w:val="18"/>
              </w:rPr>
            </w:pPr>
            <w:r w:rsidRPr="00331E9C">
              <w:rPr>
                <w:sz w:val="18"/>
                <w:szCs w:val="18"/>
              </w:rPr>
              <w:t>- A.S.O. maakt beslissen waar de gemeente het niet mee eens is</w:t>
            </w:r>
          </w:p>
          <w:p w:rsidRPr="00331E9C" w:rsidR="00A011BF" w:rsidP="00A011BF" w:rsidRDefault="00A011BF" w14:paraId="12D63341" wp14:textId="77777777">
            <w:pPr>
              <w:rPr>
                <w:sz w:val="18"/>
                <w:szCs w:val="18"/>
              </w:rPr>
            </w:pPr>
            <w:r w:rsidRPr="00331E9C">
              <w:rPr>
                <w:sz w:val="18"/>
                <w:szCs w:val="18"/>
              </w:rPr>
              <w:t>- slechte weersomstandigheden</w:t>
            </w:r>
          </w:p>
          <w:p w:rsidRPr="00331E9C" w:rsidR="00A011BF" w:rsidP="00A011BF" w:rsidRDefault="00A011BF" w14:paraId="06EC73EA" wp14:textId="77777777">
            <w:pPr>
              <w:rPr>
                <w:sz w:val="18"/>
                <w:szCs w:val="18"/>
              </w:rPr>
            </w:pPr>
            <w:r w:rsidRPr="00331E9C">
              <w:rPr>
                <w:sz w:val="18"/>
                <w:szCs w:val="18"/>
              </w:rPr>
              <w:t xml:space="preserve">- duur evenement </w:t>
            </w:r>
          </w:p>
        </w:tc>
      </w:tr>
      <w:tr xmlns:wp14="http://schemas.microsoft.com/office/word/2010/wordml" w:rsidRPr="00331E9C" w:rsidR="00F21DC6" w:rsidTr="1F1A55E5" w14:paraId="4DD79A4C" wp14:textId="77777777">
        <w:tc>
          <w:tcPr>
            <w:tcW w:w="2269" w:type="dxa"/>
            <w:tcMar/>
          </w:tcPr>
          <w:p w:rsidRPr="00331E9C" w:rsidR="00F21DC6" w:rsidP="00942880" w:rsidRDefault="00F21DC6" w14:paraId="0D21171E" wp14:textId="77777777">
            <w:pPr>
              <w:rPr>
                <w:sz w:val="18"/>
                <w:szCs w:val="18"/>
              </w:rPr>
            </w:pPr>
            <w:r w:rsidRPr="00331E9C">
              <w:rPr>
                <w:sz w:val="18"/>
                <w:szCs w:val="18"/>
              </w:rPr>
              <w:t xml:space="preserve">Hulpdiensten </w:t>
            </w:r>
          </w:p>
        </w:tc>
        <w:tc>
          <w:tcPr>
            <w:tcW w:w="2268" w:type="dxa"/>
            <w:tcMar/>
          </w:tcPr>
          <w:p w:rsidRPr="00331E9C" w:rsidR="00F21DC6" w:rsidP="00942880" w:rsidRDefault="00F21DC6" w14:paraId="75951297" wp14:textId="77777777">
            <w:pPr>
              <w:rPr>
                <w:sz w:val="18"/>
                <w:szCs w:val="18"/>
              </w:rPr>
            </w:pPr>
            <w:r w:rsidRPr="00331E9C">
              <w:rPr>
                <w:sz w:val="18"/>
                <w:szCs w:val="18"/>
              </w:rPr>
              <w:t xml:space="preserve">112 Leeuwarden </w:t>
            </w:r>
          </w:p>
        </w:tc>
        <w:tc>
          <w:tcPr>
            <w:tcW w:w="2126" w:type="dxa"/>
            <w:tcMar/>
          </w:tcPr>
          <w:p w:rsidRPr="00331E9C" w:rsidR="00F21DC6" w:rsidP="00942880" w:rsidRDefault="00197229" w14:paraId="47506C13" wp14:textId="77777777">
            <w:pPr>
              <w:rPr>
                <w:sz w:val="18"/>
                <w:szCs w:val="18"/>
              </w:rPr>
            </w:pPr>
            <w:r>
              <w:rPr>
                <w:sz w:val="18"/>
                <w:szCs w:val="18"/>
              </w:rPr>
              <w:t>d</w:t>
            </w:r>
            <w:r w:rsidRPr="00331E9C" w:rsidR="00F21DC6">
              <w:rPr>
                <w:sz w:val="18"/>
                <w:szCs w:val="18"/>
              </w:rPr>
              <w:t xml:space="preserve">enken mee over de veiligheid, het evenement in veilige banen leiden </w:t>
            </w:r>
          </w:p>
        </w:tc>
        <w:tc>
          <w:tcPr>
            <w:tcW w:w="2551" w:type="dxa"/>
            <w:tcMar/>
          </w:tcPr>
          <w:p w:rsidRPr="00331E9C" w:rsidR="00F21DC6" w:rsidP="00F21DC6" w:rsidRDefault="00F21DC6" w14:paraId="097CED6E" wp14:textId="77777777">
            <w:pPr>
              <w:rPr>
                <w:sz w:val="18"/>
                <w:szCs w:val="18"/>
              </w:rPr>
            </w:pPr>
            <w:r w:rsidRPr="00331E9C">
              <w:rPr>
                <w:sz w:val="18"/>
                <w:szCs w:val="18"/>
              </w:rPr>
              <w:t>-</w:t>
            </w:r>
            <w:r w:rsidR="00C305BC">
              <w:rPr>
                <w:sz w:val="18"/>
                <w:szCs w:val="18"/>
              </w:rPr>
              <w:t xml:space="preserve"> </w:t>
            </w:r>
            <w:r w:rsidRPr="00331E9C">
              <w:rPr>
                <w:sz w:val="18"/>
                <w:szCs w:val="18"/>
              </w:rPr>
              <w:t>positieve reclame hulpdiensten</w:t>
            </w:r>
          </w:p>
          <w:p w:rsidRPr="00331E9C" w:rsidR="00F21DC6" w:rsidP="00F21DC6" w:rsidRDefault="00F21DC6" w14:paraId="1F86202F" wp14:textId="77777777">
            <w:pPr>
              <w:rPr>
                <w:sz w:val="18"/>
                <w:szCs w:val="18"/>
              </w:rPr>
            </w:pPr>
            <w:r w:rsidRPr="00331E9C">
              <w:rPr>
                <w:sz w:val="18"/>
                <w:szCs w:val="18"/>
              </w:rPr>
              <w:t>- kans voor de ervaring</w:t>
            </w:r>
          </w:p>
        </w:tc>
        <w:tc>
          <w:tcPr>
            <w:tcW w:w="2410" w:type="dxa"/>
            <w:tcMar/>
          </w:tcPr>
          <w:p w:rsidRPr="00331E9C" w:rsidR="00F21DC6" w:rsidP="00A011BF" w:rsidRDefault="00197229" w14:paraId="55EECABC" wp14:textId="77777777">
            <w:pPr>
              <w:rPr>
                <w:sz w:val="18"/>
                <w:szCs w:val="18"/>
              </w:rPr>
            </w:pPr>
            <w:r>
              <w:rPr>
                <w:sz w:val="18"/>
                <w:szCs w:val="18"/>
              </w:rPr>
              <w:t>- negatieve reclame</w:t>
            </w:r>
          </w:p>
        </w:tc>
      </w:tr>
      <w:tr xmlns:wp14="http://schemas.microsoft.com/office/word/2010/wordml" w:rsidRPr="00331E9C" w:rsidR="00F21DC6" w:rsidTr="1F1A55E5" w14:paraId="051D7CA5" wp14:textId="77777777">
        <w:tc>
          <w:tcPr>
            <w:tcW w:w="2269" w:type="dxa"/>
            <w:tcMar/>
          </w:tcPr>
          <w:p w:rsidRPr="00331E9C" w:rsidR="00F21DC6" w:rsidP="00942880" w:rsidRDefault="00F21DC6" w14:paraId="2129D736" wp14:textId="77777777">
            <w:pPr>
              <w:rPr>
                <w:sz w:val="18"/>
                <w:szCs w:val="18"/>
              </w:rPr>
            </w:pPr>
            <w:r w:rsidRPr="00331E9C">
              <w:rPr>
                <w:sz w:val="18"/>
                <w:szCs w:val="18"/>
              </w:rPr>
              <w:t>Rijkswaterstaat</w:t>
            </w:r>
          </w:p>
        </w:tc>
        <w:tc>
          <w:tcPr>
            <w:tcW w:w="2268" w:type="dxa"/>
            <w:tcMar/>
          </w:tcPr>
          <w:p w:rsidRPr="00331E9C" w:rsidR="00F21DC6" w:rsidP="00942880" w:rsidRDefault="00F21DC6" w14:paraId="01EF0B58" wp14:textId="77777777">
            <w:pPr>
              <w:rPr>
                <w:sz w:val="18"/>
                <w:szCs w:val="18"/>
              </w:rPr>
            </w:pPr>
            <w:r w:rsidRPr="00331E9C">
              <w:rPr>
                <w:sz w:val="18"/>
                <w:szCs w:val="18"/>
              </w:rPr>
              <w:t>Michelle Blom, directie generaal</w:t>
            </w:r>
          </w:p>
        </w:tc>
        <w:tc>
          <w:tcPr>
            <w:tcW w:w="2126" w:type="dxa"/>
            <w:tcMar/>
          </w:tcPr>
          <w:p w:rsidRPr="00331E9C" w:rsidR="00F21DC6" w:rsidP="00942880" w:rsidRDefault="00197229" w14:paraId="53868EDD" wp14:textId="77777777">
            <w:pPr>
              <w:rPr>
                <w:sz w:val="18"/>
                <w:szCs w:val="18"/>
              </w:rPr>
            </w:pPr>
            <w:r>
              <w:rPr>
                <w:sz w:val="18"/>
                <w:szCs w:val="18"/>
              </w:rPr>
              <w:t>d</w:t>
            </w:r>
            <w:r w:rsidRPr="00331E9C" w:rsidR="00F21DC6">
              <w:rPr>
                <w:sz w:val="18"/>
                <w:szCs w:val="18"/>
              </w:rPr>
              <w:t>eskundigheid omtrent veilige route en wegen</w:t>
            </w:r>
          </w:p>
        </w:tc>
        <w:tc>
          <w:tcPr>
            <w:tcW w:w="2551" w:type="dxa"/>
            <w:tcMar/>
          </w:tcPr>
          <w:p w:rsidRPr="00331E9C" w:rsidR="00F21DC6" w:rsidP="00F21DC6" w:rsidRDefault="00F21DC6" w14:paraId="340A89F3" wp14:textId="77777777">
            <w:pPr>
              <w:rPr>
                <w:sz w:val="18"/>
                <w:szCs w:val="18"/>
              </w:rPr>
            </w:pPr>
            <w:r w:rsidRPr="00331E9C">
              <w:rPr>
                <w:sz w:val="18"/>
                <w:szCs w:val="18"/>
              </w:rPr>
              <w:t>-</w:t>
            </w:r>
            <w:r w:rsidR="00C305BC">
              <w:rPr>
                <w:sz w:val="18"/>
                <w:szCs w:val="18"/>
              </w:rPr>
              <w:t xml:space="preserve"> </w:t>
            </w:r>
            <w:r w:rsidRPr="00331E9C">
              <w:rPr>
                <w:sz w:val="18"/>
                <w:szCs w:val="18"/>
              </w:rPr>
              <w:t xml:space="preserve">Positieve reclame </w:t>
            </w:r>
          </w:p>
        </w:tc>
        <w:tc>
          <w:tcPr>
            <w:tcW w:w="2410" w:type="dxa"/>
            <w:tcMar/>
          </w:tcPr>
          <w:p w:rsidRPr="00331E9C" w:rsidR="00F21DC6" w:rsidP="00A011BF" w:rsidRDefault="00F21DC6" w14:paraId="5EEEC60B" wp14:textId="77777777">
            <w:pPr>
              <w:rPr>
                <w:sz w:val="18"/>
                <w:szCs w:val="18"/>
              </w:rPr>
            </w:pPr>
            <w:r w:rsidRPr="00331E9C">
              <w:rPr>
                <w:sz w:val="18"/>
                <w:szCs w:val="18"/>
              </w:rPr>
              <w:t>-</w:t>
            </w:r>
            <w:r w:rsidRPr="00331E9C" w:rsidR="00B05DE9">
              <w:rPr>
                <w:sz w:val="18"/>
                <w:szCs w:val="18"/>
              </w:rPr>
              <w:t>wegen ongeschikt</w:t>
            </w:r>
          </w:p>
          <w:p w:rsidRPr="00331E9C" w:rsidR="00B05DE9" w:rsidP="00A011BF" w:rsidRDefault="00B05DE9" w14:paraId="272F206B" wp14:textId="77777777">
            <w:pPr>
              <w:rPr>
                <w:sz w:val="18"/>
                <w:szCs w:val="18"/>
              </w:rPr>
            </w:pPr>
            <w:r w:rsidRPr="00331E9C">
              <w:rPr>
                <w:sz w:val="18"/>
                <w:szCs w:val="18"/>
              </w:rPr>
              <w:t>- slechte weersomstandigheden</w:t>
            </w:r>
          </w:p>
          <w:p w:rsidRPr="00331E9C" w:rsidR="00B05DE9" w:rsidP="00A011BF" w:rsidRDefault="00B05DE9" w14:paraId="72A3D3EC" wp14:textId="77777777">
            <w:pPr>
              <w:rPr>
                <w:sz w:val="18"/>
                <w:szCs w:val="18"/>
              </w:rPr>
            </w:pPr>
          </w:p>
        </w:tc>
      </w:tr>
      <w:tr w:rsidR="1F1A55E5" w:rsidTr="1F1A55E5" w14:paraId="5C46F2C8">
        <w:tc>
          <w:tcPr>
            <w:tcW w:w="2269" w:type="dxa"/>
            <w:tcMar/>
          </w:tcPr>
          <w:p w:rsidR="1F1A55E5" w:rsidP="1F1A55E5" w:rsidRDefault="1F1A55E5" w14:noSpellErr="1" w14:paraId="0E13D4E9" w14:textId="0DDF352A">
            <w:pPr>
              <w:pStyle w:val="Standaard"/>
              <w:rPr>
                <w:sz w:val="18"/>
                <w:szCs w:val="18"/>
              </w:rPr>
            </w:pPr>
            <w:r w:rsidRPr="1F1A55E5" w:rsidR="1F1A55E5">
              <w:rPr>
                <w:sz w:val="18"/>
                <w:szCs w:val="18"/>
              </w:rPr>
              <w:t xml:space="preserve">Ministerie Infrastructuur en Waterstaat </w:t>
            </w:r>
          </w:p>
        </w:tc>
        <w:tc>
          <w:tcPr>
            <w:tcW w:w="2268" w:type="dxa"/>
            <w:tcMar/>
          </w:tcPr>
          <w:p w:rsidR="1F1A55E5" w:rsidP="1F1A55E5" w:rsidRDefault="1F1A55E5" w14:noSpellErr="1" w14:paraId="3B4C2F43" w14:textId="5838028D">
            <w:pPr>
              <w:pStyle w:val="Standaard"/>
              <w:rPr>
                <w:sz w:val="18"/>
                <w:szCs w:val="18"/>
              </w:rPr>
            </w:pPr>
            <w:r w:rsidRPr="1F1A55E5" w:rsidR="1F1A55E5">
              <w:rPr>
                <w:sz w:val="18"/>
                <w:szCs w:val="18"/>
              </w:rPr>
              <w:t>Cora van Nieuwenhuizen</w:t>
            </w:r>
          </w:p>
        </w:tc>
        <w:tc>
          <w:tcPr>
            <w:tcW w:w="2126" w:type="dxa"/>
            <w:tcMar/>
          </w:tcPr>
          <w:p w:rsidR="1F1A55E5" w:rsidP="1F1A55E5" w:rsidRDefault="1F1A55E5" w14:noSpellErr="1" w14:paraId="05D611FA" w14:textId="36E2EB71">
            <w:pPr>
              <w:pStyle w:val="Standaard"/>
              <w:ind w:left="0"/>
              <w:rPr>
                <w:sz w:val="18"/>
                <w:szCs w:val="18"/>
              </w:rPr>
            </w:pPr>
            <w:r w:rsidRPr="1F1A55E5" w:rsidR="1F1A55E5">
              <w:rPr>
                <w:sz w:val="18"/>
                <w:szCs w:val="18"/>
              </w:rPr>
              <w:t>deskundigheid omtrent veilige route, vergunningen</w:t>
            </w:r>
          </w:p>
        </w:tc>
        <w:tc>
          <w:tcPr>
            <w:tcW w:w="2551" w:type="dxa"/>
            <w:tcMar/>
          </w:tcPr>
          <w:p w:rsidR="1F1A55E5" w:rsidP="1F1A55E5" w:rsidRDefault="1F1A55E5" w14:noSpellErr="1" w14:paraId="4D3018CA" w14:textId="74879705">
            <w:pPr>
              <w:pStyle w:val="Standaard"/>
              <w:ind w:left="0"/>
              <w:rPr>
                <w:sz w:val="18"/>
                <w:szCs w:val="18"/>
              </w:rPr>
            </w:pPr>
            <w:r w:rsidRPr="1F1A55E5" w:rsidR="1F1A55E5">
              <w:rPr>
                <w:sz w:val="18"/>
                <w:szCs w:val="18"/>
              </w:rPr>
              <w:t xml:space="preserve">-positieve reclame </w:t>
            </w:r>
          </w:p>
          <w:p w:rsidR="1F1A55E5" w:rsidP="1F1A55E5" w:rsidRDefault="1F1A55E5" w14:paraId="3D82FD98" w14:textId="2B2184C1">
            <w:pPr>
              <w:pStyle w:val="Standaard"/>
              <w:ind w:left="0"/>
              <w:rPr>
                <w:sz w:val="18"/>
                <w:szCs w:val="18"/>
              </w:rPr>
            </w:pPr>
            <w:r w:rsidRPr="1F1A55E5" w:rsidR="1F1A55E5">
              <w:rPr>
                <w:sz w:val="18"/>
                <w:szCs w:val="18"/>
              </w:rPr>
              <w:t>-leerervaring</w:t>
            </w:r>
          </w:p>
        </w:tc>
        <w:tc>
          <w:tcPr>
            <w:tcW w:w="2410" w:type="dxa"/>
            <w:tcMar/>
          </w:tcPr>
          <w:p w:rsidR="1F1A55E5" w:rsidP="1F1A55E5" w:rsidRDefault="1F1A55E5" w14:noSpellErr="1" w14:paraId="67D16C6F" w14:textId="7630CC00">
            <w:pPr>
              <w:pStyle w:val="Standaard"/>
              <w:ind w:left="0"/>
              <w:rPr>
                <w:sz w:val="18"/>
                <w:szCs w:val="18"/>
              </w:rPr>
            </w:pPr>
            <w:r w:rsidRPr="1F1A55E5" w:rsidR="1F1A55E5">
              <w:rPr>
                <w:sz w:val="18"/>
                <w:szCs w:val="18"/>
              </w:rPr>
              <w:t>-slechte publiciteit</w:t>
            </w:r>
          </w:p>
          <w:p w:rsidR="1F1A55E5" w:rsidP="1F1A55E5" w:rsidRDefault="1F1A55E5" w14:noSpellErr="1" w14:paraId="7EA44704" w14:textId="75029784">
            <w:pPr>
              <w:pStyle w:val="Standaard"/>
              <w:ind w:left="0"/>
              <w:rPr>
                <w:sz w:val="18"/>
                <w:szCs w:val="18"/>
              </w:rPr>
            </w:pPr>
            <w:r w:rsidRPr="1F1A55E5" w:rsidR="1F1A55E5">
              <w:rPr>
                <w:sz w:val="18"/>
                <w:szCs w:val="18"/>
              </w:rPr>
              <w:t>-</w:t>
            </w:r>
            <w:r w:rsidRPr="1F1A55E5" w:rsidR="1F1A55E5">
              <w:rPr>
                <w:sz w:val="18"/>
                <w:szCs w:val="18"/>
              </w:rPr>
              <w:t>organisatoren</w:t>
            </w:r>
            <w:r w:rsidRPr="1F1A55E5" w:rsidR="1F1A55E5">
              <w:rPr>
                <w:sz w:val="18"/>
                <w:szCs w:val="18"/>
              </w:rPr>
              <w:t xml:space="preserve"> tegen wetgeving in </w:t>
            </w:r>
          </w:p>
        </w:tc>
      </w:tr>
      <w:tr xmlns:wp14="http://schemas.microsoft.com/office/word/2010/wordml" w:rsidRPr="00331E9C" w:rsidR="00B05DE9" w:rsidTr="1F1A55E5" w14:paraId="754BACD1" wp14:textId="77777777">
        <w:tc>
          <w:tcPr>
            <w:tcW w:w="2269" w:type="dxa"/>
            <w:tcMar/>
          </w:tcPr>
          <w:p w:rsidRPr="00331E9C" w:rsidR="00B05DE9" w:rsidP="00942880" w:rsidRDefault="00B05DE9" w14:paraId="41BE590B" wp14:textId="77777777">
            <w:pPr>
              <w:rPr>
                <w:sz w:val="18"/>
                <w:szCs w:val="18"/>
              </w:rPr>
            </w:pPr>
            <w:r w:rsidRPr="00331E9C">
              <w:rPr>
                <w:sz w:val="18"/>
                <w:szCs w:val="18"/>
              </w:rPr>
              <w:t xml:space="preserve">Vervoersbedrijven </w:t>
            </w:r>
          </w:p>
        </w:tc>
        <w:tc>
          <w:tcPr>
            <w:tcW w:w="2268" w:type="dxa"/>
            <w:tcMar/>
          </w:tcPr>
          <w:p w:rsidRPr="00331E9C" w:rsidR="00B05DE9" w:rsidP="00942880" w:rsidRDefault="00B05DE9" w14:paraId="4447AEEF" wp14:textId="77777777">
            <w:pPr>
              <w:rPr>
                <w:sz w:val="18"/>
                <w:szCs w:val="18"/>
              </w:rPr>
            </w:pPr>
            <w:r w:rsidRPr="00331E9C">
              <w:rPr>
                <w:sz w:val="18"/>
                <w:szCs w:val="18"/>
              </w:rPr>
              <w:t xml:space="preserve">Anne Hettinga, algemeen directeur Arriva </w:t>
            </w:r>
          </w:p>
        </w:tc>
        <w:tc>
          <w:tcPr>
            <w:tcW w:w="2126" w:type="dxa"/>
            <w:tcMar/>
          </w:tcPr>
          <w:p w:rsidRPr="00331E9C" w:rsidR="00B05DE9" w:rsidP="00942880" w:rsidRDefault="00197229" w14:paraId="5D13C528" wp14:textId="77777777">
            <w:pPr>
              <w:rPr>
                <w:sz w:val="18"/>
                <w:szCs w:val="18"/>
              </w:rPr>
            </w:pPr>
            <w:r>
              <w:rPr>
                <w:sz w:val="18"/>
                <w:szCs w:val="18"/>
              </w:rPr>
              <w:t>m</w:t>
            </w:r>
            <w:r w:rsidRPr="00331E9C" w:rsidR="00B05DE9">
              <w:rPr>
                <w:sz w:val="18"/>
                <w:szCs w:val="18"/>
              </w:rPr>
              <w:t xml:space="preserve">eedenken en helpen betreft inzet treinen en pendelbussen </w:t>
            </w:r>
          </w:p>
        </w:tc>
        <w:tc>
          <w:tcPr>
            <w:tcW w:w="2551" w:type="dxa"/>
            <w:tcMar/>
          </w:tcPr>
          <w:p w:rsidRPr="00331E9C" w:rsidR="00B05DE9" w:rsidP="00B05DE9" w:rsidRDefault="00B05DE9" w14:paraId="68583278" wp14:textId="77777777">
            <w:pPr>
              <w:rPr>
                <w:sz w:val="18"/>
                <w:szCs w:val="18"/>
              </w:rPr>
            </w:pPr>
            <w:r w:rsidRPr="00331E9C">
              <w:rPr>
                <w:sz w:val="18"/>
                <w:szCs w:val="18"/>
              </w:rPr>
              <w:t>-</w:t>
            </w:r>
            <w:r w:rsidR="00C305BC">
              <w:rPr>
                <w:sz w:val="18"/>
                <w:szCs w:val="18"/>
              </w:rPr>
              <w:t xml:space="preserve"> </w:t>
            </w:r>
            <w:r w:rsidRPr="00331E9C">
              <w:rPr>
                <w:sz w:val="18"/>
                <w:szCs w:val="18"/>
              </w:rPr>
              <w:t>promotie duurzaamheid</w:t>
            </w:r>
          </w:p>
          <w:p w:rsidRPr="00331E9C" w:rsidR="00B05DE9" w:rsidP="00B05DE9" w:rsidRDefault="00B05DE9" w14:paraId="2C1F7DB7" wp14:textId="77777777">
            <w:pPr>
              <w:rPr>
                <w:sz w:val="18"/>
                <w:szCs w:val="18"/>
              </w:rPr>
            </w:pPr>
            <w:r w:rsidRPr="00331E9C">
              <w:rPr>
                <w:sz w:val="18"/>
                <w:szCs w:val="18"/>
              </w:rPr>
              <w:t>-</w:t>
            </w:r>
            <w:r w:rsidR="00C305BC">
              <w:rPr>
                <w:sz w:val="18"/>
                <w:szCs w:val="18"/>
              </w:rPr>
              <w:t xml:space="preserve"> </w:t>
            </w:r>
            <w:r w:rsidRPr="00331E9C">
              <w:rPr>
                <w:sz w:val="18"/>
                <w:szCs w:val="18"/>
              </w:rPr>
              <w:t>opbrengst Arriva</w:t>
            </w:r>
          </w:p>
        </w:tc>
        <w:tc>
          <w:tcPr>
            <w:tcW w:w="2410" w:type="dxa"/>
            <w:tcMar/>
          </w:tcPr>
          <w:p w:rsidRPr="00331E9C" w:rsidR="00B05DE9" w:rsidP="00A011BF" w:rsidRDefault="00B05DE9" w14:paraId="16C7BDFF" wp14:textId="77777777">
            <w:pPr>
              <w:rPr>
                <w:sz w:val="18"/>
                <w:szCs w:val="18"/>
              </w:rPr>
            </w:pPr>
            <w:r w:rsidRPr="00331E9C">
              <w:rPr>
                <w:sz w:val="18"/>
                <w:szCs w:val="18"/>
              </w:rPr>
              <w:t>-slechte reclame door te weinig inzet bussen</w:t>
            </w:r>
          </w:p>
          <w:p w:rsidRPr="00331E9C" w:rsidR="00B05DE9" w:rsidP="00A011BF" w:rsidRDefault="00B05DE9" w14:paraId="310BD77D" wp14:textId="77777777">
            <w:pPr>
              <w:rPr>
                <w:sz w:val="18"/>
                <w:szCs w:val="18"/>
              </w:rPr>
            </w:pPr>
            <w:r w:rsidRPr="00331E9C">
              <w:rPr>
                <w:sz w:val="18"/>
                <w:szCs w:val="18"/>
              </w:rPr>
              <w:t>- omzet mislopen</w:t>
            </w:r>
          </w:p>
        </w:tc>
      </w:tr>
      <w:tr xmlns:wp14="http://schemas.microsoft.com/office/word/2010/wordml" w:rsidRPr="00331E9C" w:rsidR="00B05DE9" w:rsidTr="1F1A55E5" w14:paraId="79ED914B" wp14:textId="77777777">
        <w:tc>
          <w:tcPr>
            <w:tcW w:w="2269" w:type="dxa"/>
            <w:tcMar/>
          </w:tcPr>
          <w:p w:rsidRPr="00331E9C" w:rsidR="00B05DE9" w:rsidP="00942880" w:rsidRDefault="00B05DE9" w14:paraId="6AE32815" wp14:textId="77777777">
            <w:pPr>
              <w:rPr>
                <w:sz w:val="18"/>
                <w:szCs w:val="18"/>
              </w:rPr>
            </w:pPr>
            <w:r w:rsidRPr="00331E9C">
              <w:rPr>
                <w:sz w:val="18"/>
                <w:szCs w:val="18"/>
              </w:rPr>
              <w:t>Winkels + Horeca</w:t>
            </w:r>
          </w:p>
        </w:tc>
        <w:tc>
          <w:tcPr>
            <w:tcW w:w="2268" w:type="dxa"/>
            <w:tcMar/>
          </w:tcPr>
          <w:p w:rsidRPr="00331E9C" w:rsidR="00B05DE9" w:rsidP="00942880" w:rsidRDefault="00B05DE9" w14:paraId="4AA3DD88" wp14:textId="77777777">
            <w:pPr>
              <w:rPr>
                <w:sz w:val="18"/>
                <w:szCs w:val="18"/>
              </w:rPr>
            </w:pPr>
            <w:r w:rsidRPr="00331E9C">
              <w:rPr>
                <w:sz w:val="18"/>
                <w:szCs w:val="18"/>
              </w:rPr>
              <w:t xml:space="preserve">Hayo Gallema, </w:t>
            </w:r>
            <w:r w:rsidRPr="00331E9C" w:rsidR="00C076F2">
              <w:rPr>
                <w:sz w:val="18"/>
                <w:szCs w:val="18"/>
              </w:rPr>
              <w:t>binnenstad manager</w:t>
            </w:r>
            <w:r w:rsidRPr="00331E9C">
              <w:rPr>
                <w:sz w:val="18"/>
                <w:szCs w:val="18"/>
              </w:rPr>
              <w:t xml:space="preserve"> </w:t>
            </w:r>
          </w:p>
        </w:tc>
        <w:tc>
          <w:tcPr>
            <w:tcW w:w="2126" w:type="dxa"/>
            <w:tcMar/>
          </w:tcPr>
          <w:p w:rsidRPr="00331E9C" w:rsidR="00B05DE9" w:rsidP="00942880" w:rsidRDefault="00197229" w14:paraId="6A7E2388" wp14:textId="77777777">
            <w:pPr>
              <w:rPr>
                <w:sz w:val="18"/>
                <w:szCs w:val="18"/>
              </w:rPr>
            </w:pPr>
            <w:r>
              <w:rPr>
                <w:sz w:val="18"/>
                <w:szCs w:val="18"/>
              </w:rPr>
              <w:t>w</w:t>
            </w:r>
            <w:r w:rsidRPr="00331E9C" w:rsidR="00B05DE9">
              <w:rPr>
                <w:sz w:val="18"/>
                <w:szCs w:val="18"/>
              </w:rPr>
              <w:t>inkels en horeca open tijdens de Tour</w:t>
            </w:r>
          </w:p>
        </w:tc>
        <w:tc>
          <w:tcPr>
            <w:tcW w:w="2551" w:type="dxa"/>
            <w:tcMar/>
          </w:tcPr>
          <w:p w:rsidRPr="00331E9C" w:rsidR="00B05DE9" w:rsidP="00B05DE9" w:rsidRDefault="00B05DE9" w14:paraId="1DD8F6DD" wp14:textId="77777777">
            <w:pPr>
              <w:rPr>
                <w:sz w:val="18"/>
                <w:szCs w:val="18"/>
              </w:rPr>
            </w:pPr>
            <w:r w:rsidRPr="00331E9C">
              <w:rPr>
                <w:sz w:val="18"/>
                <w:szCs w:val="18"/>
              </w:rPr>
              <w:t>-</w:t>
            </w:r>
            <w:r w:rsidR="00C305BC">
              <w:rPr>
                <w:sz w:val="18"/>
                <w:szCs w:val="18"/>
              </w:rPr>
              <w:t xml:space="preserve"> </w:t>
            </w:r>
            <w:r w:rsidRPr="00331E9C">
              <w:rPr>
                <w:sz w:val="18"/>
                <w:szCs w:val="18"/>
              </w:rPr>
              <w:t>plus in de omzet</w:t>
            </w:r>
          </w:p>
          <w:p w:rsidRPr="00331E9C" w:rsidR="00B05DE9" w:rsidP="00B05DE9" w:rsidRDefault="00B05DE9" w14:paraId="75A1D72D" wp14:textId="77777777">
            <w:pPr>
              <w:rPr>
                <w:sz w:val="18"/>
                <w:szCs w:val="18"/>
              </w:rPr>
            </w:pPr>
            <w:r w:rsidRPr="00331E9C">
              <w:rPr>
                <w:sz w:val="18"/>
                <w:szCs w:val="18"/>
              </w:rPr>
              <w:t>-</w:t>
            </w:r>
            <w:r w:rsidR="00C305BC">
              <w:rPr>
                <w:sz w:val="18"/>
                <w:szCs w:val="18"/>
              </w:rPr>
              <w:t xml:space="preserve"> </w:t>
            </w:r>
            <w:r w:rsidRPr="00331E9C">
              <w:rPr>
                <w:sz w:val="18"/>
                <w:szCs w:val="18"/>
              </w:rPr>
              <w:t>naamsbekendheid</w:t>
            </w:r>
          </w:p>
        </w:tc>
        <w:tc>
          <w:tcPr>
            <w:tcW w:w="2410" w:type="dxa"/>
            <w:tcMar/>
          </w:tcPr>
          <w:p w:rsidRPr="00331E9C" w:rsidR="00B05DE9" w:rsidP="00A011BF" w:rsidRDefault="00B05DE9" w14:paraId="3FC71CC8" wp14:textId="77777777">
            <w:pPr>
              <w:rPr>
                <w:sz w:val="18"/>
                <w:szCs w:val="18"/>
              </w:rPr>
            </w:pPr>
            <w:r w:rsidRPr="00331E9C">
              <w:rPr>
                <w:sz w:val="18"/>
                <w:szCs w:val="18"/>
              </w:rPr>
              <w:t>-slechte weersomstandigheden</w:t>
            </w:r>
          </w:p>
          <w:p w:rsidRPr="00331E9C" w:rsidR="00B05DE9" w:rsidP="00A011BF" w:rsidRDefault="00B05DE9" w14:paraId="41D3DCD7" wp14:textId="77777777">
            <w:pPr>
              <w:rPr>
                <w:sz w:val="18"/>
                <w:szCs w:val="18"/>
              </w:rPr>
            </w:pPr>
            <w:r w:rsidRPr="00331E9C">
              <w:rPr>
                <w:sz w:val="18"/>
                <w:szCs w:val="18"/>
              </w:rPr>
              <w:t>- te weinig personeel gevolg omzet mislopen</w:t>
            </w:r>
          </w:p>
        </w:tc>
      </w:tr>
      <w:tr xmlns:wp14="http://schemas.microsoft.com/office/word/2010/wordml" w:rsidRPr="00331E9C" w:rsidR="00B05DE9" w:rsidTr="1F1A55E5" w14:paraId="36E5B7A8" wp14:textId="77777777">
        <w:tc>
          <w:tcPr>
            <w:tcW w:w="2269" w:type="dxa"/>
            <w:tcMar/>
          </w:tcPr>
          <w:p w:rsidRPr="00331E9C" w:rsidR="00B05DE9" w:rsidP="00942880" w:rsidRDefault="00B05DE9" w14:paraId="43F2A4EE" wp14:textId="77777777">
            <w:pPr>
              <w:rPr>
                <w:sz w:val="18"/>
                <w:szCs w:val="18"/>
              </w:rPr>
            </w:pPr>
            <w:r w:rsidRPr="00331E9C">
              <w:rPr>
                <w:sz w:val="18"/>
                <w:szCs w:val="18"/>
              </w:rPr>
              <w:t xml:space="preserve">Omwonenden </w:t>
            </w:r>
          </w:p>
        </w:tc>
        <w:tc>
          <w:tcPr>
            <w:tcW w:w="2268" w:type="dxa"/>
            <w:tcMar/>
          </w:tcPr>
          <w:p w:rsidRPr="00331E9C" w:rsidR="00B05DE9" w:rsidP="00942880" w:rsidRDefault="00197229" w14:paraId="794A078C" wp14:textId="77777777">
            <w:pPr>
              <w:rPr>
                <w:sz w:val="18"/>
                <w:szCs w:val="18"/>
              </w:rPr>
            </w:pPr>
            <w:r>
              <w:rPr>
                <w:sz w:val="18"/>
                <w:szCs w:val="18"/>
              </w:rPr>
              <w:t>o</w:t>
            </w:r>
            <w:r w:rsidRPr="00331E9C" w:rsidR="00B05DE9">
              <w:rPr>
                <w:sz w:val="18"/>
                <w:szCs w:val="18"/>
              </w:rPr>
              <w:t xml:space="preserve">mwonende waar de Tour langsgaat of eventuele side events </w:t>
            </w:r>
          </w:p>
        </w:tc>
        <w:tc>
          <w:tcPr>
            <w:tcW w:w="2126" w:type="dxa"/>
            <w:tcMar/>
          </w:tcPr>
          <w:p w:rsidRPr="00331E9C" w:rsidR="00B05DE9" w:rsidP="00942880" w:rsidRDefault="00197229" w14:paraId="53B012A0" wp14:textId="77777777">
            <w:pPr>
              <w:rPr>
                <w:sz w:val="18"/>
                <w:szCs w:val="18"/>
              </w:rPr>
            </w:pPr>
            <w:r>
              <w:rPr>
                <w:sz w:val="18"/>
                <w:szCs w:val="18"/>
              </w:rPr>
              <w:t>e</w:t>
            </w:r>
            <w:r w:rsidRPr="00331E9C" w:rsidR="00B05DE9">
              <w:rPr>
                <w:sz w:val="18"/>
                <w:szCs w:val="18"/>
              </w:rPr>
              <w:t>ventuele vrijwilligers of bezoekers</w:t>
            </w:r>
          </w:p>
        </w:tc>
        <w:tc>
          <w:tcPr>
            <w:tcW w:w="2551" w:type="dxa"/>
            <w:tcMar/>
          </w:tcPr>
          <w:p w:rsidRPr="00331E9C" w:rsidR="00B05DE9" w:rsidP="00B05DE9" w:rsidRDefault="00B05DE9" w14:paraId="1401E33E" wp14:textId="77777777">
            <w:pPr>
              <w:rPr>
                <w:sz w:val="18"/>
                <w:szCs w:val="18"/>
              </w:rPr>
            </w:pPr>
            <w:r w:rsidRPr="00331E9C">
              <w:rPr>
                <w:sz w:val="18"/>
                <w:szCs w:val="18"/>
              </w:rPr>
              <w:t>- uniek spektakel</w:t>
            </w:r>
          </w:p>
          <w:p w:rsidRPr="00331E9C" w:rsidR="00B05DE9" w:rsidP="00B05DE9" w:rsidRDefault="00B05DE9" w14:paraId="12C2D022" wp14:textId="77777777">
            <w:pPr>
              <w:rPr>
                <w:sz w:val="18"/>
                <w:szCs w:val="18"/>
              </w:rPr>
            </w:pPr>
            <w:r w:rsidRPr="00331E9C">
              <w:rPr>
                <w:sz w:val="18"/>
                <w:szCs w:val="18"/>
              </w:rPr>
              <w:t>- vlak voor de deur</w:t>
            </w:r>
          </w:p>
          <w:p w:rsidRPr="00331E9C" w:rsidR="00B05DE9" w:rsidP="00B05DE9" w:rsidRDefault="00B05DE9" w14:paraId="36C953C1" wp14:textId="77777777">
            <w:pPr>
              <w:rPr>
                <w:sz w:val="18"/>
                <w:szCs w:val="18"/>
              </w:rPr>
            </w:pPr>
            <w:r w:rsidRPr="00331E9C">
              <w:rPr>
                <w:sz w:val="18"/>
                <w:szCs w:val="18"/>
              </w:rPr>
              <w:t>- gevoel van trots</w:t>
            </w:r>
          </w:p>
        </w:tc>
        <w:tc>
          <w:tcPr>
            <w:tcW w:w="2410" w:type="dxa"/>
            <w:tcMar/>
          </w:tcPr>
          <w:p w:rsidRPr="00331E9C" w:rsidR="00B05DE9" w:rsidP="00B05DE9" w:rsidRDefault="00B05DE9" w14:paraId="02FD5EEC" wp14:textId="77777777">
            <w:pPr>
              <w:rPr>
                <w:sz w:val="18"/>
                <w:szCs w:val="18"/>
              </w:rPr>
            </w:pPr>
            <w:r w:rsidRPr="00331E9C">
              <w:rPr>
                <w:sz w:val="18"/>
                <w:szCs w:val="18"/>
              </w:rPr>
              <w:t>- commercieel circus</w:t>
            </w:r>
          </w:p>
          <w:p w:rsidRPr="00331E9C" w:rsidR="00B05DE9" w:rsidP="00B05DE9" w:rsidRDefault="00B05DE9" w14:paraId="4BC5DC93" wp14:textId="77777777">
            <w:pPr>
              <w:rPr>
                <w:sz w:val="18"/>
                <w:szCs w:val="18"/>
              </w:rPr>
            </w:pPr>
            <w:r w:rsidRPr="00331E9C">
              <w:rPr>
                <w:sz w:val="18"/>
                <w:szCs w:val="18"/>
              </w:rPr>
              <w:t>- angst voor de vele toeristen</w:t>
            </w:r>
          </w:p>
          <w:p w:rsidRPr="00331E9C" w:rsidR="00B05DE9" w:rsidP="00B05DE9" w:rsidRDefault="00B05DE9" w14:paraId="52E5BBCC" wp14:textId="77777777">
            <w:pPr>
              <w:rPr>
                <w:sz w:val="18"/>
                <w:szCs w:val="18"/>
              </w:rPr>
            </w:pPr>
            <w:r w:rsidRPr="00331E9C">
              <w:rPr>
                <w:sz w:val="18"/>
                <w:szCs w:val="18"/>
              </w:rPr>
              <w:t>- niet voor de deur kunnen parkeren</w:t>
            </w:r>
          </w:p>
          <w:p w:rsidRPr="00331E9C" w:rsidR="00B05DE9" w:rsidP="00B05DE9" w:rsidRDefault="00B05DE9" w14:paraId="2727CA52" wp14:textId="77777777">
            <w:pPr>
              <w:rPr>
                <w:sz w:val="18"/>
                <w:szCs w:val="18"/>
              </w:rPr>
            </w:pPr>
            <w:r w:rsidRPr="00331E9C">
              <w:rPr>
                <w:sz w:val="18"/>
                <w:szCs w:val="18"/>
              </w:rPr>
              <w:t>- geluidsoverlast</w:t>
            </w:r>
          </w:p>
        </w:tc>
      </w:tr>
      <w:tr xmlns:wp14="http://schemas.microsoft.com/office/word/2010/wordml" w:rsidRPr="00331E9C" w:rsidR="00B05DE9" w:rsidTr="1F1A55E5" w14:paraId="1DDB0683" wp14:textId="77777777">
        <w:tc>
          <w:tcPr>
            <w:tcW w:w="2269" w:type="dxa"/>
            <w:tcMar/>
          </w:tcPr>
          <w:p w:rsidRPr="00331E9C" w:rsidR="00B05DE9" w:rsidP="00942880" w:rsidRDefault="00B05DE9" w14:paraId="14B0A4DE" wp14:textId="77777777">
            <w:pPr>
              <w:rPr>
                <w:sz w:val="18"/>
                <w:szCs w:val="18"/>
              </w:rPr>
            </w:pPr>
            <w:r w:rsidRPr="00331E9C">
              <w:rPr>
                <w:sz w:val="18"/>
                <w:szCs w:val="18"/>
              </w:rPr>
              <w:t xml:space="preserve">Vrijwilligers </w:t>
            </w:r>
          </w:p>
        </w:tc>
        <w:tc>
          <w:tcPr>
            <w:tcW w:w="2268" w:type="dxa"/>
            <w:tcMar/>
          </w:tcPr>
          <w:p w:rsidRPr="00331E9C" w:rsidR="00B05DE9" w:rsidP="00942880" w:rsidRDefault="00197229" w14:paraId="1E1A0434" wp14:textId="77777777">
            <w:pPr>
              <w:rPr>
                <w:sz w:val="18"/>
                <w:szCs w:val="18"/>
              </w:rPr>
            </w:pPr>
            <w:r>
              <w:rPr>
                <w:sz w:val="18"/>
                <w:szCs w:val="18"/>
              </w:rPr>
              <w:t>v</w:t>
            </w:r>
            <w:r w:rsidRPr="00331E9C" w:rsidR="00B05DE9">
              <w:rPr>
                <w:sz w:val="18"/>
                <w:szCs w:val="18"/>
              </w:rPr>
              <w:t>rijwilligers provincie Friesland</w:t>
            </w:r>
          </w:p>
        </w:tc>
        <w:tc>
          <w:tcPr>
            <w:tcW w:w="2126" w:type="dxa"/>
            <w:tcMar/>
          </w:tcPr>
          <w:p w:rsidRPr="00331E9C" w:rsidR="00B05DE9" w:rsidP="00942880" w:rsidRDefault="00197229" w14:paraId="126BA44F" wp14:textId="77777777">
            <w:pPr>
              <w:rPr>
                <w:sz w:val="18"/>
                <w:szCs w:val="18"/>
              </w:rPr>
            </w:pPr>
            <w:r>
              <w:rPr>
                <w:sz w:val="18"/>
                <w:szCs w:val="18"/>
              </w:rPr>
              <w:t xml:space="preserve">tijdens </w:t>
            </w:r>
            <w:r w:rsidRPr="00331E9C" w:rsidR="00B05DE9">
              <w:rPr>
                <w:sz w:val="18"/>
                <w:szCs w:val="18"/>
              </w:rPr>
              <w:t xml:space="preserve">de Tour meewerken </w:t>
            </w:r>
          </w:p>
        </w:tc>
        <w:tc>
          <w:tcPr>
            <w:tcW w:w="2551" w:type="dxa"/>
            <w:tcMar/>
          </w:tcPr>
          <w:p w:rsidRPr="00331E9C" w:rsidR="00B05DE9" w:rsidP="00B05DE9" w:rsidRDefault="00B05DE9" w14:paraId="6A1D9947" wp14:textId="77777777">
            <w:pPr>
              <w:rPr>
                <w:sz w:val="18"/>
                <w:szCs w:val="18"/>
              </w:rPr>
            </w:pPr>
            <w:r w:rsidRPr="00331E9C">
              <w:rPr>
                <w:sz w:val="18"/>
                <w:szCs w:val="18"/>
              </w:rPr>
              <w:t>- unieke ervaring om mee te maken</w:t>
            </w:r>
          </w:p>
          <w:p w:rsidRPr="00331E9C" w:rsidR="00B05DE9" w:rsidP="00B05DE9" w:rsidRDefault="00B05DE9" w14:paraId="731F6A4A" wp14:textId="77777777">
            <w:pPr>
              <w:rPr>
                <w:sz w:val="18"/>
                <w:szCs w:val="18"/>
              </w:rPr>
            </w:pPr>
            <w:r w:rsidRPr="00331E9C">
              <w:rPr>
                <w:sz w:val="18"/>
                <w:szCs w:val="18"/>
              </w:rPr>
              <w:t>- vriendschap met mede-vrijwilligers</w:t>
            </w:r>
          </w:p>
          <w:p w:rsidRPr="00331E9C" w:rsidR="00B05DE9" w:rsidP="00B05DE9" w:rsidRDefault="00B05DE9" w14:paraId="15B275F5" wp14:textId="77777777">
            <w:pPr>
              <w:rPr>
                <w:sz w:val="18"/>
                <w:szCs w:val="18"/>
              </w:rPr>
            </w:pPr>
            <w:r w:rsidRPr="00331E9C">
              <w:rPr>
                <w:sz w:val="18"/>
                <w:szCs w:val="18"/>
              </w:rPr>
              <w:t xml:space="preserve">- ontmoeten/zien bekende wielrenners </w:t>
            </w:r>
          </w:p>
        </w:tc>
        <w:tc>
          <w:tcPr>
            <w:tcW w:w="2410" w:type="dxa"/>
            <w:tcMar/>
          </w:tcPr>
          <w:p w:rsidRPr="00331E9C" w:rsidR="00B05DE9" w:rsidP="00A011BF" w:rsidRDefault="00B05DE9" w14:paraId="12B2EDCC" wp14:textId="77777777">
            <w:pPr>
              <w:rPr>
                <w:sz w:val="18"/>
                <w:szCs w:val="18"/>
              </w:rPr>
            </w:pPr>
            <w:r w:rsidRPr="00331E9C">
              <w:rPr>
                <w:sz w:val="18"/>
                <w:szCs w:val="18"/>
              </w:rPr>
              <w:t>- veilig niet gewaarborgd</w:t>
            </w:r>
          </w:p>
          <w:p w:rsidRPr="00331E9C" w:rsidR="00B05DE9" w:rsidP="00A011BF" w:rsidRDefault="00B05DE9" w14:paraId="4B0A4DD4" wp14:textId="77777777">
            <w:pPr>
              <w:rPr>
                <w:sz w:val="18"/>
                <w:szCs w:val="18"/>
              </w:rPr>
            </w:pPr>
            <w:r w:rsidRPr="00331E9C">
              <w:rPr>
                <w:sz w:val="18"/>
                <w:szCs w:val="18"/>
              </w:rPr>
              <w:t>- bezoekers die niet luisteren naar aanwijzingen</w:t>
            </w:r>
          </w:p>
          <w:p w:rsidRPr="00331E9C" w:rsidR="00B05DE9" w:rsidP="00A011BF" w:rsidRDefault="00B05DE9" w14:paraId="5014F964" wp14:textId="77777777">
            <w:pPr>
              <w:rPr>
                <w:sz w:val="18"/>
                <w:szCs w:val="18"/>
              </w:rPr>
            </w:pPr>
            <w:r w:rsidRPr="00331E9C">
              <w:rPr>
                <w:sz w:val="18"/>
                <w:szCs w:val="18"/>
              </w:rPr>
              <w:t>- slechte weersomstandigheden</w:t>
            </w:r>
          </w:p>
          <w:p w:rsidRPr="00331E9C" w:rsidR="00B05DE9" w:rsidP="00A011BF" w:rsidRDefault="00B05DE9" w14:paraId="5385B65A" wp14:textId="77777777">
            <w:pPr>
              <w:rPr>
                <w:sz w:val="18"/>
                <w:szCs w:val="18"/>
              </w:rPr>
            </w:pPr>
            <w:r w:rsidRPr="00331E9C">
              <w:rPr>
                <w:sz w:val="18"/>
                <w:szCs w:val="18"/>
              </w:rPr>
              <w:t>- geen duidelijke uitleg</w:t>
            </w:r>
          </w:p>
        </w:tc>
      </w:tr>
      <w:tr xmlns:wp14="http://schemas.microsoft.com/office/word/2010/wordml" w:rsidRPr="00331E9C" w:rsidR="00B05DE9" w:rsidTr="1F1A55E5" w14:paraId="02386A1B" wp14:textId="77777777">
        <w:trPr>
          <w:trHeight w:val="372"/>
        </w:trPr>
        <w:tc>
          <w:tcPr>
            <w:tcW w:w="2269" w:type="dxa"/>
            <w:tcMar/>
          </w:tcPr>
          <w:p w:rsidRPr="00331E9C" w:rsidR="00B05DE9" w:rsidP="00942880" w:rsidRDefault="00B05DE9" w14:paraId="50A80766" wp14:textId="77777777">
            <w:pPr>
              <w:rPr>
                <w:sz w:val="18"/>
                <w:szCs w:val="18"/>
              </w:rPr>
            </w:pPr>
            <w:r w:rsidRPr="00331E9C">
              <w:rPr>
                <w:sz w:val="18"/>
                <w:szCs w:val="18"/>
              </w:rPr>
              <w:t>Sponsoren</w:t>
            </w:r>
          </w:p>
        </w:tc>
        <w:tc>
          <w:tcPr>
            <w:tcW w:w="2268" w:type="dxa"/>
            <w:tcMar/>
          </w:tcPr>
          <w:p w:rsidRPr="00331E9C" w:rsidR="00B05DE9" w:rsidP="00B05DE9" w:rsidRDefault="00B05DE9" w14:paraId="6F3E63C5" wp14:textId="77777777">
            <w:pPr>
              <w:rPr>
                <w:sz w:val="18"/>
                <w:szCs w:val="18"/>
              </w:rPr>
            </w:pPr>
            <w:r w:rsidRPr="00331E9C">
              <w:rPr>
                <w:sz w:val="18"/>
                <w:szCs w:val="18"/>
              </w:rPr>
              <w:t>- LCL. (Grote bank in Frankrijk.)</w:t>
            </w:r>
          </w:p>
          <w:p w:rsidRPr="00331E9C" w:rsidR="00B05DE9" w:rsidP="00B05DE9" w:rsidRDefault="00B05DE9" w14:paraId="4F485C20" wp14:textId="77777777">
            <w:pPr>
              <w:rPr>
                <w:sz w:val="18"/>
                <w:szCs w:val="18"/>
              </w:rPr>
            </w:pPr>
            <w:r w:rsidRPr="00331E9C">
              <w:rPr>
                <w:sz w:val="18"/>
                <w:szCs w:val="18"/>
              </w:rPr>
              <w:t>- Skoda. (Automerk.)</w:t>
            </w:r>
          </w:p>
          <w:p w:rsidRPr="00331E9C" w:rsidR="00B05DE9" w:rsidP="00B05DE9" w:rsidRDefault="00B05DE9" w14:paraId="4901AD02" wp14:textId="77777777">
            <w:pPr>
              <w:rPr>
                <w:sz w:val="18"/>
                <w:szCs w:val="18"/>
              </w:rPr>
            </w:pPr>
            <w:r w:rsidRPr="00331E9C">
              <w:rPr>
                <w:sz w:val="18"/>
                <w:szCs w:val="18"/>
              </w:rPr>
              <w:t xml:space="preserve">- Vittel. (Waterbedrijf.) </w:t>
            </w:r>
          </w:p>
          <w:p w:rsidRPr="00331E9C" w:rsidR="00B05DE9" w:rsidP="00B05DE9" w:rsidRDefault="00B05DE9" w14:paraId="7CEEF5DB" wp14:textId="77777777">
            <w:pPr>
              <w:rPr>
                <w:sz w:val="18"/>
                <w:szCs w:val="18"/>
              </w:rPr>
            </w:pPr>
            <w:r w:rsidRPr="00331E9C">
              <w:rPr>
                <w:sz w:val="18"/>
                <w:szCs w:val="18"/>
              </w:rPr>
              <w:t>- Krys. (Opticien)</w:t>
            </w:r>
          </w:p>
          <w:p w:rsidRPr="00331E9C" w:rsidR="00B05DE9" w:rsidP="00B05DE9" w:rsidRDefault="00B05DE9" w14:paraId="46D08A26" wp14:textId="77777777">
            <w:pPr>
              <w:rPr>
                <w:sz w:val="18"/>
                <w:szCs w:val="18"/>
              </w:rPr>
            </w:pPr>
            <w:r w:rsidRPr="00331E9C">
              <w:rPr>
                <w:sz w:val="18"/>
                <w:szCs w:val="18"/>
              </w:rPr>
              <w:t>- Carrefour. (Grote supermarktketen in Frankrijk.)</w:t>
            </w:r>
          </w:p>
          <w:p w:rsidRPr="00331E9C" w:rsidR="00B05DE9" w:rsidP="00B40051" w:rsidRDefault="00B05DE9" w14:paraId="0D0B940D" wp14:textId="77777777">
            <w:pPr>
              <w:rPr>
                <w:sz w:val="18"/>
                <w:szCs w:val="18"/>
              </w:rPr>
            </w:pPr>
          </w:p>
        </w:tc>
        <w:tc>
          <w:tcPr>
            <w:tcW w:w="2126" w:type="dxa"/>
            <w:tcMar/>
          </w:tcPr>
          <w:p w:rsidRPr="00331E9C" w:rsidR="00B05DE9" w:rsidP="00942880" w:rsidRDefault="0085089E" w14:paraId="264AE37F" wp14:textId="77777777">
            <w:pPr>
              <w:rPr>
                <w:sz w:val="18"/>
                <w:szCs w:val="18"/>
              </w:rPr>
            </w:pPr>
            <w:r w:rsidRPr="00331E9C">
              <w:rPr>
                <w:sz w:val="18"/>
                <w:szCs w:val="18"/>
              </w:rPr>
              <w:t>Geld/producten sponsoren</w:t>
            </w:r>
          </w:p>
        </w:tc>
        <w:tc>
          <w:tcPr>
            <w:tcW w:w="2551" w:type="dxa"/>
            <w:tcMar/>
          </w:tcPr>
          <w:p w:rsidRPr="00331E9C" w:rsidR="00B05DE9" w:rsidP="0085089E" w:rsidRDefault="0085089E" w14:paraId="52B0EE54" wp14:textId="77777777">
            <w:pPr>
              <w:rPr>
                <w:sz w:val="18"/>
                <w:szCs w:val="18"/>
              </w:rPr>
            </w:pPr>
            <w:r w:rsidRPr="00331E9C">
              <w:rPr>
                <w:sz w:val="18"/>
                <w:szCs w:val="18"/>
              </w:rPr>
              <w:t>-</w:t>
            </w:r>
            <w:r w:rsidR="00197229">
              <w:rPr>
                <w:sz w:val="18"/>
                <w:szCs w:val="18"/>
              </w:rPr>
              <w:t xml:space="preserve"> </w:t>
            </w:r>
            <w:r w:rsidRPr="00331E9C">
              <w:rPr>
                <w:sz w:val="18"/>
                <w:szCs w:val="18"/>
              </w:rPr>
              <w:t>naamsbekendheid</w:t>
            </w:r>
          </w:p>
          <w:p w:rsidRPr="00331E9C" w:rsidR="0085089E" w:rsidP="0085089E" w:rsidRDefault="0085089E" w14:paraId="7D5C34C2" wp14:textId="77777777">
            <w:pPr>
              <w:rPr>
                <w:sz w:val="18"/>
                <w:szCs w:val="18"/>
              </w:rPr>
            </w:pPr>
            <w:r w:rsidRPr="00331E9C">
              <w:rPr>
                <w:sz w:val="18"/>
                <w:szCs w:val="18"/>
              </w:rPr>
              <w:t>-</w:t>
            </w:r>
            <w:r w:rsidR="00197229">
              <w:rPr>
                <w:sz w:val="18"/>
                <w:szCs w:val="18"/>
              </w:rPr>
              <w:t xml:space="preserve"> </w:t>
            </w:r>
            <w:r w:rsidRPr="00331E9C">
              <w:rPr>
                <w:sz w:val="18"/>
                <w:szCs w:val="18"/>
              </w:rPr>
              <w:t>stijging in omzet</w:t>
            </w:r>
          </w:p>
        </w:tc>
        <w:tc>
          <w:tcPr>
            <w:tcW w:w="2410" w:type="dxa"/>
            <w:tcMar/>
          </w:tcPr>
          <w:p w:rsidRPr="00331E9C" w:rsidR="00B05DE9" w:rsidP="00942880" w:rsidRDefault="0085089E" w14:paraId="544A8034" wp14:textId="77777777">
            <w:pPr>
              <w:rPr>
                <w:sz w:val="18"/>
                <w:szCs w:val="18"/>
              </w:rPr>
            </w:pPr>
            <w:r w:rsidRPr="00331E9C">
              <w:rPr>
                <w:sz w:val="18"/>
                <w:szCs w:val="18"/>
              </w:rPr>
              <w:t>- wanneer de Tour negatief is associatie met de sponsoren</w:t>
            </w:r>
          </w:p>
          <w:p w:rsidRPr="00331E9C" w:rsidR="0085089E" w:rsidP="00942880" w:rsidRDefault="0085089E" w14:paraId="0B419BB4" wp14:textId="77777777">
            <w:pPr>
              <w:rPr>
                <w:sz w:val="18"/>
                <w:szCs w:val="18"/>
              </w:rPr>
            </w:pPr>
            <w:r w:rsidRPr="00331E9C">
              <w:rPr>
                <w:sz w:val="18"/>
                <w:szCs w:val="18"/>
              </w:rPr>
              <w:t xml:space="preserve">- Tour heeft andere verwachtingen </w:t>
            </w:r>
          </w:p>
        </w:tc>
      </w:tr>
      <w:tr xmlns:wp14="http://schemas.microsoft.com/office/word/2010/wordml" w:rsidRPr="00331E9C" w:rsidR="00FA3FD9" w:rsidTr="1F1A55E5" w14:paraId="6042C347" wp14:textId="77777777">
        <w:trPr>
          <w:trHeight w:val="372"/>
        </w:trPr>
        <w:tc>
          <w:tcPr>
            <w:tcW w:w="2269" w:type="dxa"/>
            <w:tcMar/>
          </w:tcPr>
          <w:p w:rsidRPr="00331E9C" w:rsidR="00FA3FD9" w:rsidP="00942880" w:rsidRDefault="00FA3FD9" w14:paraId="773F111E" wp14:textId="77777777">
            <w:pPr>
              <w:rPr>
                <w:sz w:val="18"/>
                <w:szCs w:val="18"/>
              </w:rPr>
            </w:pPr>
            <w:r w:rsidRPr="00331E9C">
              <w:rPr>
                <w:sz w:val="18"/>
                <w:szCs w:val="18"/>
              </w:rPr>
              <w:lastRenderedPageBreak/>
              <w:t xml:space="preserve">Wielrenners </w:t>
            </w:r>
          </w:p>
        </w:tc>
        <w:tc>
          <w:tcPr>
            <w:tcW w:w="2268" w:type="dxa"/>
            <w:tcMar/>
          </w:tcPr>
          <w:p w:rsidRPr="00331E9C" w:rsidR="00FA3FD9" w:rsidP="00B40051" w:rsidRDefault="00FA3FD9" w14:paraId="03EBD7A5" wp14:textId="77777777">
            <w:pPr>
              <w:rPr>
                <w:sz w:val="18"/>
                <w:szCs w:val="18"/>
              </w:rPr>
            </w:pPr>
            <w:r w:rsidRPr="00331E9C">
              <w:rPr>
                <w:sz w:val="18"/>
                <w:szCs w:val="18"/>
              </w:rPr>
              <w:t xml:space="preserve">David Lappartient </w:t>
            </w:r>
            <w:r w:rsidRPr="00331E9C" w:rsidR="0085089E">
              <w:rPr>
                <w:sz w:val="18"/>
                <w:szCs w:val="18"/>
              </w:rPr>
              <w:t xml:space="preserve">vertegenwoordiger van Union Cycliste Internationale </w:t>
            </w:r>
          </w:p>
          <w:p w:rsidRPr="00331E9C" w:rsidR="00FA3FD9" w:rsidP="00942880" w:rsidRDefault="00FA3FD9" w14:paraId="0E27B00A" wp14:textId="77777777">
            <w:pPr>
              <w:rPr>
                <w:sz w:val="18"/>
                <w:szCs w:val="18"/>
              </w:rPr>
            </w:pPr>
          </w:p>
        </w:tc>
        <w:tc>
          <w:tcPr>
            <w:tcW w:w="2126" w:type="dxa"/>
            <w:tcMar/>
          </w:tcPr>
          <w:p w:rsidRPr="00331E9C" w:rsidR="00FA3FD9" w:rsidP="00942880" w:rsidRDefault="0085089E" w14:paraId="368A68AA" wp14:textId="77777777">
            <w:pPr>
              <w:rPr>
                <w:sz w:val="18"/>
                <w:szCs w:val="18"/>
              </w:rPr>
            </w:pPr>
            <w:r w:rsidRPr="00331E9C">
              <w:rPr>
                <w:sz w:val="18"/>
                <w:szCs w:val="18"/>
              </w:rPr>
              <w:t xml:space="preserve">Bedenken reglementen, unie voor wielrenners </w:t>
            </w:r>
          </w:p>
        </w:tc>
        <w:tc>
          <w:tcPr>
            <w:tcW w:w="2551" w:type="dxa"/>
            <w:tcMar/>
          </w:tcPr>
          <w:p w:rsidRPr="00331E9C" w:rsidR="00B05DE9" w:rsidP="0085089E" w:rsidRDefault="0085089E" w14:paraId="3C863BA8" wp14:textId="77777777">
            <w:pPr>
              <w:rPr>
                <w:sz w:val="18"/>
                <w:szCs w:val="18"/>
              </w:rPr>
            </w:pPr>
            <w:r w:rsidRPr="00331E9C">
              <w:rPr>
                <w:sz w:val="18"/>
                <w:szCs w:val="18"/>
              </w:rPr>
              <w:t>- prettige wegen</w:t>
            </w:r>
          </w:p>
          <w:p w:rsidRPr="00331E9C" w:rsidR="0085089E" w:rsidP="0085089E" w:rsidRDefault="0085089E" w14:paraId="6BB6CF58" wp14:textId="77777777">
            <w:pPr>
              <w:rPr>
                <w:sz w:val="18"/>
                <w:szCs w:val="18"/>
              </w:rPr>
            </w:pPr>
            <w:r w:rsidRPr="00331E9C">
              <w:rPr>
                <w:sz w:val="18"/>
                <w:szCs w:val="18"/>
              </w:rPr>
              <w:t>- kijkers/fans op afstand</w:t>
            </w:r>
          </w:p>
          <w:p w:rsidRPr="00331E9C" w:rsidR="0085089E" w:rsidP="0085089E" w:rsidRDefault="0085089E" w14:paraId="710513C4" wp14:textId="77777777">
            <w:pPr>
              <w:rPr>
                <w:sz w:val="18"/>
                <w:szCs w:val="18"/>
              </w:rPr>
            </w:pPr>
            <w:r w:rsidRPr="00331E9C">
              <w:rPr>
                <w:sz w:val="18"/>
                <w:szCs w:val="18"/>
              </w:rPr>
              <w:t>- geen valpartijen</w:t>
            </w:r>
          </w:p>
        </w:tc>
        <w:tc>
          <w:tcPr>
            <w:tcW w:w="2410" w:type="dxa"/>
            <w:tcMar/>
          </w:tcPr>
          <w:p w:rsidRPr="00331E9C" w:rsidR="00B05DE9" w:rsidP="00942880" w:rsidRDefault="0085089E" w14:paraId="014E7433" wp14:textId="77777777">
            <w:pPr>
              <w:rPr>
                <w:sz w:val="18"/>
                <w:szCs w:val="18"/>
              </w:rPr>
            </w:pPr>
            <w:r w:rsidRPr="00331E9C">
              <w:rPr>
                <w:sz w:val="18"/>
                <w:szCs w:val="18"/>
              </w:rPr>
              <w:t>- verkeersdrukte</w:t>
            </w:r>
          </w:p>
          <w:p w:rsidRPr="00331E9C" w:rsidR="0085089E" w:rsidP="00942880" w:rsidRDefault="0085089E" w14:paraId="615FF67C" wp14:textId="77777777">
            <w:pPr>
              <w:rPr>
                <w:sz w:val="18"/>
                <w:szCs w:val="18"/>
              </w:rPr>
            </w:pPr>
            <w:r w:rsidRPr="00331E9C">
              <w:rPr>
                <w:sz w:val="18"/>
                <w:szCs w:val="18"/>
              </w:rPr>
              <w:t>- wegen niet goed afgesloten</w:t>
            </w:r>
          </w:p>
          <w:p w:rsidRPr="00331E9C" w:rsidR="0085089E" w:rsidP="00942880" w:rsidRDefault="0085089E" w14:paraId="673AE08B" wp14:textId="77777777">
            <w:pPr>
              <w:rPr>
                <w:sz w:val="18"/>
                <w:szCs w:val="18"/>
              </w:rPr>
            </w:pPr>
            <w:r w:rsidRPr="00331E9C">
              <w:rPr>
                <w:sz w:val="18"/>
                <w:szCs w:val="18"/>
              </w:rPr>
              <w:t>- A.S.O. en UCI niet op één lijn</w:t>
            </w:r>
          </w:p>
        </w:tc>
      </w:tr>
      <w:tr xmlns:wp14="http://schemas.microsoft.com/office/word/2010/wordml" w:rsidRPr="00331E9C" w:rsidR="00F21DC6" w:rsidTr="1F1A55E5" w14:paraId="37F49835" wp14:textId="77777777">
        <w:trPr>
          <w:trHeight w:val="372"/>
        </w:trPr>
        <w:tc>
          <w:tcPr>
            <w:tcW w:w="2269" w:type="dxa"/>
            <w:tcMar/>
          </w:tcPr>
          <w:p w:rsidRPr="00331E9C" w:rsidR="00F21DC6" w:rsidP="00942880" w:rsidRDefault="0085089E" w14:paraId="22B04675" wp14:textId="77777777">
            <w:pPr>
              <w:rPr>
                <w:sz w:val="18"/>
                <w:szCs w:val="18"/>
              </w:rPr>
            </w:pPr>
            <w:r w:rsidRPr="00331E9C">
              <w:rPr>
                <w:sz w:val="18"/>
                <w:szCs w:val="18"/>
              </w:rPr>
              <w:t xml:space="preserve">Entourage </w:t>
            </w:r>
          </w:p>
        </w:tc>
        <w:tc>
          <w:tcPr>
            <w:tcW w:w="2268" w:type="dxa"/>
            <w:tcMar/>
          </w:tcPr>
          <w:p w:rsidRPr="00331E9C" w:rsidR="00F21DC6" w:rsidP="00B40051" w:rsidRDefault="0085089E" w14:paraId="0A82FD72" wp14:textId="77777777">
            <w:pPr>
              <w:rPr>
                <w:sz w:val="18"/>
                <w:szCs w:val="18"/>
              </w:rPr>
            </w:pPr>
            <w:r w:rsidRPr="00331E9C">
              <w:rPr>
                <w:sz w:val="18"/>
                <w:szCs w:val="18"/>
              </w:rPr>
              <w:t xml:space="preserve">Elk team heeft een entourage </w:t>
            </w:r>
          </w:p>
        </w:tc>
        <w:tc>
          <w:tcPr>
            <w:tcW w:w="2126" w:type="dxa"/>
            <w:tcMar/>
          </w:tcPr>
          <w:p w:rsidRPr="00331E9C" w:rsidR="00F21DC6" w:rsidP="00942880" w:rsidRDefault="0085089E" w14:paraId="164BC1B0" wp14:textId="77777777">
            <w:pPr>
              <w:rPr>
                <w:sz w:val="18"/>
                <w:szCs w:val="18"/>
              </w:rPr>
            </w:pPr>
            <w:r w:rsidRPr="00331E9C">
              <w:rPr>
                <w:sz w:val="18"/>
                <w:szCs w:val="18"/>
              </w:rPr>
              <w:t xml:space="preserve">Taken om de wielrenners heen </w:t>
            </w:r>
          </w:p>
        </w:tc>
        <w:tc>
          <w:tcPr>
            <w:tcW w:w="2551" w:type="dxa"/>
            <w:tcMar/>
          </w:tcPr>
          <w:p w:rsidRPr="00331E9C" w:rsidR="00F21DC6" w:rsidP="0085089E" w:rsidRDefault="0085089E" w14:paraId="62890FB5" wp14:textId="77777777">
            <w:pPr>
              <w:rPr>
                <w:sz w:val="18"/>
                <w:szCs w:val="18"/>
              </w:rPr>
            </w:pPr>
            <w:r w:rsidRPr="00331E9C">
              <w:rPr>
                <w:sz w:val="18"/>
                <w:szCs w:val="18"/>
              </w:rPr>
              <w:t>- taken goed uitvoerbaar</w:t>
            </w:r>
          </w:p>
          <w:p w:rsidRPr="00331E9C" w:rsidR="0085089E" w:rsidP="0085089E" w:rsidRDefault="0085089E" w14:paraId="5C07ABDC" wp14:textId="77777777">
            <w:pPr>
              <w:rPr>
                <w:sz w:val="18"/>
                <w:szCs w:val="18"/>
              </w:rPr>
            </w:pPr>
            <w:r w:rsidRPr="00331E9C">
              <w:rPr>
                <w:sz w:val="18"/>
                <w:szCs w:val="18"/>
              </w:rPr>
              <w:t>- wielrenner uit team wint</w:t>
            </w:r>
          </w:p>
          <w:p w:rsidRPr="00331E9C" w:rsidR="0085089E" w:rsidP="0085089E" w:rsidRDefault="0085089E" w14:paraId="76F8D97E" wp14:textId="77777777">
            <w:pPr>
              <w:rPr>
                <w:sz w:val="18"/>
                <w:szCs w:val="18"/>
              </w:rPr>
            </w:pPr>
            <w:r w:rsidRPr="00331E9C">
              <w:rPr>
                <w:sz w:val="18"/>
                <w:szCs w:val="18"/>
              </w:rPr>
              <w:t>- etappe verloopt voorspoedig</w:t>
            </w:r>
          </w:p>
        </w:tc>
        <w:tc>
          <w:tcPr>
            <w:tcW w:w="2410" w:type="dxa"/>
            <w:tcMar/>
          </w:tcPr>
          <w:p w:rsidRPr="00331E9C" w:rsidR="00F21DC6" w:rsidP="00942880" w:rsidRDefault="0085089E" w14:paraId="69297C98" wp14:textId="77777777">
            <w:pPr>
              <w:rPr>
                <w:sz w:val="18"/>
                <w:szCs w:val="18"/>
              </w:rPr>
            </w:pPr>
            <w:r w:rsidRPr="00331E9C">
              <w:rPr>
                <w:sz w:val="18"/>
                <w:szCs w:val="18"/>
              </w:rPr>
              <w:t>- fans die op de weg staan</w:t>
            </w:r>
          </w:p>
          <w:p w:rsidRPr="00331E9C" w:rsidR="0085089E" w:rsidP="00942880" w:rsidRDefault="0085089E" w14:paraId="0A896BE0" wp14:textId="77777777">
            <w:pPr>
              <w:rPr>
                <w:sz w:val="18"/>
                <w:szCs w:val="18"/>
              </w:rPr>
            </w:pPr>
            <w:r w:rsidRPr="00331E9C">
              <w:rPr>
                <w:sz w:val="18"/>
                <w:szCs w:val="18"/>
              </w:rPr>
              <w:t>- valpartijen</w:t>
            </w:r>
          </w:p>
          <w:p w:rsidRPr="00331E9C" w:rsidR="0085089E" w:rsidP="00942880" w:rsidRDefault="0085089E" w14:paraId="7A5FFA4E" wp14:textId="77777777">
            <w:pPr>
              <w:rPr>
                <w:sz w:val="18"/>
                <w:szCs w:val="18"/>
              </w:rPr>
            </w:pPr>
            <w:r w:rsidRPr="00331E9C">
              <w:rPr>
                <w:sz w:val="18"/>
                <w:szCs w:val="18"/>
              </w:rPr>
              <w:t xml:space="preserve">- taken gaan verkeerd </w:t>
            </w:r>
          </w:p>
        </w:tc>
      </w:tr>
      <w:tr xmlns:wp14="http://schemas.microsoft.com/office/word/2010/wordml" w:rsidRPr="00331E9C" w:rsidR="00FA3FD9" w:rsidTr="1F1A55E5" w14:paraId="284B56C1" wp14:textId="77777777">
        <w:tc>
          <w:tcPr>
            <w:tcW w:w="2269" w:type="dxa"/>
            <w:tcMar/>
          </w:tcPr>
          <w:p w:rsidRPr="00331E9C" w:rsidR="00FA3FD9" w:rsidP="00942880" w:rsidRDefault="0085089E" w14:paraId="0DEDFE1B" wp14:textId="77777777">
            <w:pPr>
              <w:rPr>
                <w:sz w:val="18"/>
                <w:szCs w:val="18"/>
              </w:rPr>
            </w:pPr>
            <w:r w:rsidRPr="00331E9C">
              <w:rPr>
                <w:sz w:val="18"/>
                <w:szCs w:val="18"/>
              </w:rPr>
              <w:t>Inwoners</w:t>
            </w:r>
            <w:r w:rsidRPr="00331E9C" w:rsidR="00FA3FD9">
              <w:rPr>
                <w:sz w:val="18"/>
                <w:szCs w:val="18"/>
              </w:rPr>
              <w:t xml:space="preserve"> uit de provincie </w:t>
            </w:r>
          </w:p>
        </w:tc>
        <w:tc>
          <w:tcPr>
            <w:tcW w:w="2268" w:type="dxa"/>
            <w:tcMar/>
          </w:tcPr>
          <w:p w:rsidRPr="00331E9C" w:rsidR="00FA3FD9" w:rsidP="00942880" w:rsidRDefault="00F8635E" w14:paraId="345C33F9" wp14:textId="77777777">
            <w:pPr>
              <w:rPr>
                <w:sz w:val="18"/>
                <w:szCs w:val="18"/>
              </w:rPr>
            </w:pPr>
            <w:r w:rsidRPr="00331E9C">
              <w:rPr>
                <w:sz w:val="18"/>
                <w:szCs w:val="18"/>
              </w:rPr>
              <w:t xml:space="preserve">Inwoners van de provincie Friesland </w:t>
            </w:r>
          </w:p>
        </w:tc>
        <w:tc>
          <w:tcPr>
            <w:tcW w:w="2126" w:type="dxa"/>
            <w:tcMar/>
          </w:tcPr>
          <w:p w:rsidRPr="00331E9C" w:rsidR="00FA3FD9" w:rsidP="00942880" w:rsidRDefault="00F8635E" w14:paraId="2CDC226D" wp14:textId="77777777">
            <w:pPr>
              <w:rPr>
                <w:sz w:val="18"/>
                <w:szCs w:val="18"/>
              </w:rPr>
            </w:pPr>
            <w:r w:rsidRPr="00331E9C">
              <w:rPr>
                <w:sz w:val="18"/>
                <w:szCs w:val="18"/>
              </w:rPr>
              <w:t xml:space="preserve">Ideeën bedenken side events, meewerken als vrijwilliger </w:t>
            </w:r>
          </w:p>
        </w:tc>
        <w:tc>
          <w:tcPr>
            <w:tcW w:w="2551" w:type="dxa"/>
            <w:tcMar/>
          </w:tcPr>
          <w:p w:rsidRPr="00331E9C" w:rsidR="00FA3FD9" w:rsidP="00F8635E" w:rsidRDefault="00F8635E" w14:paraId="637F12FF" wp14:textId="77777777">
            <w:pPr>
              <w:rPr>
                <w:sz w:val="18"/>
                <w:szCs w:val="18"/>
              </w:rPr>
            </w:pPr>
            <w:r w:rsidRPr="00331E9C">
              <w:rPr>
                <w:sz w:val="18"/>
                <w:szCs w:val="18"/>
              </w:rPr>
              <w:t>-</w:t>
            </w:r>
            <w:r w:rsidRPr="00331E9C" w:rsidR="005F1A3C">
              <w:rPr>
                <w:sz w:val="18"/>
                <w:szCs w:val="18"/>
              </w:rPr>
              <w:t xml:space="preserve"> </w:t>
            </w:r>
            <w:r w:rsidRPr="00331E9C">
              <w:rPr>
                <w:sz w:val="18"/>
                <w:szCs w:val="18"/>
              </w:rPr>
              <w:t>trots gevoel voor Friesland</w:t>
            </w:r>
          </w:p>
          <w:p w:rsidRPr="00331E9C" w:rsidR="00F8635E" w:rsidP="00F8635E" w:rsidRDefault="00F8635E" w14:paraId="4962A9DA" wp14:textId="77777777">
            <w:pPr>
              <w:rPr>
                <w:sz w:val="18"/>
                <w:szCs w:val="18"/>
              </w:rPr>
            </w:pPr>
            <w:r w:rsidRPr="00331E9C">
              <w:rPr>
                <w:sz w:val="18"/>
                <w:szCs w:val="18"/>
              </w:rPr>
              <w:t>- unieke ervaring om aan mee te werken als vrijwilligers</w:t>
            </w:r>
          </w:p>
          <w:p w:rsidRPr="00331E9C" w:rsidR="00F8635E" w:rsidP="00F8635E" w:rsidRDefault="00F8635E" w14:paraId="2593570E" wp14:textId="77777777">
            <w:pPr>
              <w:rPr>
                <w:sz w:val="18"/>
                <w:szCs w:val="18"/>
              </w:rPr>
            </w:pPr>
            <w:r w:rsidRPr="00331E9C">
              <w:rPr>
                <w:sz w:val="18"/>
                <w:szCs w:val="18"/>
              </w:rPr>
              <w:t xml:space="preserve">- dicht bij huis om naar toe te gaan </w:t>
            </w:r>
          </w:p>
        </w:tc>
        <w:tc>
          <w:tcPr>
            <w:tcW w:w="2410" w:type="dxa"/>
            <w:tcMar/>
          </w:tcPr>
          <w:p w:rsidRPr="00331E9C" w:rsidR="00FA3FD9" w:rsidP="00942880" w:rsidRDefault="00F8635E" w14:paraId="2FEB4E6E" wp14:textId="77777777">
            <w:pPr>
              <w:rPr>
                <w:sz w:val="18"/>
                <w:szCs w:val="18"/>
              </w:rPr>
            </w:pPr>
            <w:r w:rsidRPr="00331E9C">
              <w:rPr>
                <w:sz w:val="18"/>
                <w:szCs w:val="18"/>
              </w:rPr>
              <w:t>- ongewenst commercieel circus</w:t>
            </w:r>
          </w:p>
          <w:p w:rsidRPr="00331E9C" w:rsidR="00F8635E" w:rsidP="00942880" w:rsidRDefault="00F8635E" w14:paraId="3E16155A" wp14:textId="77777777">
            <w:pPr>
              <w:rPr>
                <w:sz w:val="18"/>
                <w:szCs w:val="18"/>
              </w:rPr>
            </w:pPr>
            <w:r w:rsidRPr="00331E9C">
              <w:rPr>
                <w:sz w:val="18"/>
                <w:szCs w:val="18"/>
              </w:rPr>
              <w:t xml:space="preserve">- overlast </w:t>
            </w:r>
          </w:p>
          <w:p w:rsidRPr="00331E9C" w:rsidR="00F8635E" w:rsidP="00942880" w:rsidRDefault="00F8635E" w14:paraId="38F3271A" wp14:textId="77777777">
            <w:pPr>
              <w:rPr>
                <w:sz w:val="18"/>
                <w:szCs w:val="18"/>
              </w:rPr>
            </w:pPr>
            <w:r w:rsidRPr="00331E9C">
              <w:rPr>
                <w:sz w:val="18"/>
                <w:szCs w:val="18"/>
              </w:rPr>
              <w:t>- verkeersdrukte</w:t>
            </w:r>
          </w:p>
          <w:p w:rsidRPr="00331E9C" w:rsidR="00F8635E" w:rsidP="00942880" w:rsidRDefault="00F8635E" w14:paraId="63940224" wp14:textId="77777777">
            <w:pPr>
              <w:rPr>
                <w:sz w:val="18"/>
                <w:szCs w:val="18"/>
              </w:rPr>
            </w:pPr>
            <w:r w:rsidRPr="00331E9C">
              <w:rPr>
                <w:sz w:val="18"/>
                <w:szCs w:val="18"/>
              </w:rPr>
              <w:t>- veel niet Friezen</w:t>
            </w:r>
          </w:p>
          <w:p w:rsidRPr="00331E9C" w:rsidR="00F8635E" w:rsidP="00942880" w:rsidRDefault="00F8635E" w14:paraId="2AE65B15" wp14:textId="77777777">
            <w:pPr>
              <w:rPr>
                <w:sz w:val="18"/>
                <w:szCs w:val="18"/>
              </w:rPr>
            </w:pPr>
            <w:r w:rsidRPr="00331E9C">
              <w:rPr>
                <w:sz w:val="18"/>
                <w:szCs w:val="18"/>
              </w:rPr>
              <w:t xml:space="preserve">- weerstand tegen topsportevent </w:t>
            </w:r>
          </w:p>
        </w:tc>
      </w:tr>
      <w:tr xmlns:wp14="http://schemas.microsoft.com/office/word/2010/wordml" w:rsidRPr="00331E9C" w:rsidR="00FA3FD9" w:rsidTr="1F1A55E5" w14:paraId="55CF19F2" wp14:textId="77777777">
        <w:tc>
          <w:tcPr>
            <w:tcW w:w="2269" w:type="dxa"/>
            <w:tcMar/>
          </w:tcPr>
          <w:p w:rsidRPr="00331E9C" w:rsidR="00FA3FD9" w:rsidP="00F8635E" w:rsidRDefault="00F8635E" w14:paraId="605754BD" wp14:textId="77777777">
            <w:pPr>
              <w:rPr>
                <w:sz w:val="18"/>
                <w:szCs w:val="18"/>
              </w:rPr>
            </w:pPr>
            <w:r w:rsidRPr="00331E9C">
              <w:rPr>
                <w:sz w:val="18"/>
                <w:szCs w:val="18"/>
              </w:rPr>
              <w:t xml:space="preserve">Bezoeker: </w:t>
            </w:r>
            <w:r w:rsidRPr="00331E9C" w:rsidR="00FA3FD9">
              <w:rPr>
                <w:sz w:val="18"/>
                <w:szCs w:val="18"/>
              </w:rPr>
              <w:t>Dagjesmensen</w:t>
            </w:r>
          </w:p>
        </w:tc>
        <w:tc>
          <w:tcPr>
            <w:tcW w:w="2268" w:type="dxa"/>
            <w:tcMar/>
          </w:tcPr>
          <w:p w:rsidRPr="00331E9C" w:rsidR="00FA3FD9" w:rsidP="00942880" w:rsidRDefault="00F8635E" w14:paraId="30ECDAC9" wp14:textId="77777777">
            <w:pPr>
              <w:rPr>
                <w:sz w:val="18"/>
                <w:szCs w:val="18"/>
              </w:rPr>
            </w:pPr>
            <w:r w:rsidRPr="00331E9C">
              <w:rPr>
                <w:sz w:val="18"/>
                <w:szCs w:val="18"/>
              </w:rPr>
              <w:t>Mensen die de Tour één dag bezoeken</w:t>
            </w:r>
          </w:p>
        </w:tc>
        <w:tc>
          <w:tcPr>
            <w:tcW w:w="2126" w:type="dxa"/>
            <w:tcMar/>
          </w:tcPr>
          <w:p w:rsidRPr="00331E9C" w:rsidR="00FA3FD9" w:rsidP="00942880" w:rsidRDefault="00F8635E" w14:paraId="15D8A10C" wp14:textId="77777777">
            <w:pPr>
              <w:rPr>
                <w:sz w:val="18"/>
                <w:szCs w:val="18"/>
              </w:rPr>
            </w:pPr>
            <w:r w:rsidRPr="00331E9C">
              <w:rPr>
                <w:sz w:val="18"/>
                <w:szCs w:val="18"/>
              </w:rPr>
              <w:t xml:space="preserve">Event bezoeken eventueel meehelpen als vrijwilliger </w:t>
            </w:r>
          </w:p>
        </w:tc>
        <w:tc>
          <w:tcPr>
            <w:tcW w:w="2551" w:type="dxa"/>
            <w:tcMar/>
          </w:tcPr>
          <w:p w:rsidRPr="00331E9C" w:rsidR="00FA3FD9" w:rsidP="00F8635E" w:rsidRDefault="00F8635E" w14:paraId="4F9F4ECB" wp14:textId="77777777">
            <w:pPr>
              <w:rPr>
                <w:sz w:val="18"/>
                <w:szCs w:val="18"/>
              </w:rPr>
            </w:pPr>
            <w:r w:rsidRPr="00331E9C">
              <w:rPr>
                <w:sz w:val="18"/>
                <w:szCs w:val="18"/>
              </w:rPr>
              <w:t>-</w:t>
            </w:r>
            <w:r w:rsidRPr="00331E9C" w:rsidR="005F1A3C">
              <w:rPr>
                <w:sz w:val="18"/>
                <w:szCs w:val="18"/>
              </w:rPr>
              <w:t xml:space="preserve"> </w:t>
            </w:r>
            <w:r w:rsidRPr="00331E9C">
              <w:rPr>
                <w:sz w:val="18"/>
                <w:szCs w:val="18"/>
              </w:rPr>
              <w:t>alles verloopt goed</w:t>
            </w:r>
          </w:p>
          <w:p w:rsidRPr="00331E9C" w:rsidR="00F8635E" w:rsidP="00F8635E" w:rsidRDefault="00F8635E" w14:paraId="5967F6DA" wp14:textId="77777777">
            <w:pPr>
              <w:rPr>
                <w:sz w:val="18"/>
                <w:szCs w:val="18"/>
              </w:rPr>
            </w:pPr>
            <w:r w:rsidRPr="00331E9C">
              <w:rPr>
                <w:sz w:val="18"/>
                <w:szCs w:val="18"/>
              </w:rPr>
              <w:t>- spektakel</w:t>
            </w:r>
          </w:p>
          <w:p w:rsidRPr="00331E9C" w:rsidR="00F8635E" w:rsidP="00F8635E" w:rsidRDefault="00F8635E" w14:paraId="56D4BE58" wp14:textId="77777777">
            <w:pPr>
              <w:rPr>
                <w:sz w:val="18"/>
                <w:szCs w:val="18"/>
              </w:rPr>
            </w:pPr>
            <w:r w:rsidRPr="00331E9C">
              <w:rPr>
                <w:sz w:val="18"/>
                <w:szCs w:val="18"/>
              </w:rPr>
              <w:t xml:space="preserve">- mooi weer </w:t>
            </w:r>
          </w:p>
        </w:tc>
        <w:tc>
          <w:tcPr>
            <w:tcW w:w="2410" w:type="dxa"/>
            <w:tcMar/>
          </w:tcPr>
          <w:p w:rsidRPr="00331E9C" w:rsidR="00FA3FD9" w:rsidP="00942880" w:rsidRDefault="00F8635E" w14:paraId="5A199739" wp14:textId="77777777">
            <w:pPr>
              <w:rPr>
                <w:sz w:val="18"/>
                <w:szCs w:val="18"/>
              </w:rPr>
            </w:pPr>
            <w:r w:rsidRPr="00331E9C">
              <w:rPr>
                <w:sz w:val="18"/>
                <w:szCs w:val="18"/>
              </w:rPr>
              <w:t>- geen gevoel van veiligheid</w:t>
            </w:r>
          </w:p>
          <w:p w:rsidRPr="00331E9C" w:rsidR="00F8635E" w:rsidP="00942880" w:rsidRDefault="00F8635E" w14:paraId="1E4C53C6" wp14:textId="77777777">
            <w:pPr>
              <w:rPr>
                <w:sz w:val="18"/>
                <w:szCs w:val="18"/>
              </w:rPr>
            </w:pPr>
            <w:r w:rsidRPr="00331E9C">
              <w:rPr>
                <w:sz w:val="18"/>
                <w:szCs w:val="18"/>
              </w:rPr>
              <w:t>- te druk niks kunnen zien</w:t>
            </w:r>
          </w:p>
          <w:p w:rsidRPr="00331E9C" w:rsidR="00F8635E" w:rsidP="00942880" w:rsidRDefault="00F8635E" w14:paraId="29FF2EB5" wp14:textId="77777777">
            <w:pPr>
              <w:rPr>
                <w:sz w:val="18"/>
                <w:szCs w:val="18"/>
              </w:rPr>
            </w:pPr>
            <w:r w:rsidRPr="00331E9C">
              <w:rPr>
                <w:sz w:val="18"/>
                <w:szCs w:val="18"/>
              </w:rPr>
              <w:t>- bang om te laat te komen</w:t>
            </w:r>
          </w:p>
        </w:tc>
      </w:tr>
      <w:tr xmlns:wp14="http://schemas.microsoft.com/office/word/2010/wordml" w:rsidRPr="00331E9C" w:rsidR="00F8635E" w:rsidTr="1F1A55E5" w14:paraId="35CFCF8D" wp14:textId="77777777">
        <w:tc>
          <w:tcPr>
            <w:tcW w:w="2269" w:type="dxa"/>
            <w:tcMar/>
          </w:tcPr>
          <w:p w:rsidRPr="00331E9C" w:rsidR="00F8635E" w:rsidP="00F8635E" w:rsidRDefault="00F8635E" w14:paraId="54D85EFB" wp14:textId="77777777">
            <w:pPr>
              <w:rPr>
                <w:sz w:val="18"/>
                <w:szCs w:val="18"/>
              </w:rPr>
            </w:pPr>
            <w:r w:rsidRPr="00331E9C">
              <w:rPr>
                <w:sz w:val="18"/>
                <w:szCs w:val="18"/>
              </w:rPr>
              <w:t>Bezoeker:</w:t>
            </w:r>
            <w:r w:rsidRPr="00331E9C" w:rsidR="005F1A3C">
              <w:rPr>
                <w:sz w:val="18"/>
                <w:szCs w:val="18"/>
              </w:rPr>
              <w:t xml:space="preserve"> Buitenlandse toeristen </w:t>
            </w:r>
          </w:p>
        </w:tc>
        <w:tc>
          <w:tcPr>
            <w:tcW w:w="2268" w:type="dxa"/>
            <w:tcMar/>
          </w:tcPr>
          <w:p w:rsidRPr="00331E9C" w:rsidR="00F8635E" w:rsidP="00F8635E" w:rsidRDefault="005F1A3C" w14:paraId="0E0C0B7C" wp14:textId="77777777">
            <w:pPr>
              <w:rPr>
                <w:sz w:val="18"/>
                <w:szCs w:val="18"/>
              </w:rPr>
            </w:pPr>
            <w:r w:rsidRPr="00331E9C">
              <w:rPr>
                <w:sz w:val="18"/>
                <w:szCs w:val="18"/>
              </w:rPr>
              <w:t xml:space="preserve">Toeristen die de Tour meerdere dagen bezoeken en niet uit Nederland komen </w:t>
            </w:r>
          </w:p>
        </w:tc>
        <w:tc>
          <w:tcPr>
            <w:tcW w:w="2126" w:type="dxa"/>
            <w:tcMar/>
          </w:tcPr>
          <w:p w:rsidRPr="00331E9C" w:rsidR="00F8635E" w:rsidP="00F8635E" w:rsidRDefault="005F1A3C" w14:paraId="6A09B38A" wp14:textId="77777777">
            <w:pPr>
              <w:rPr>
                <w:sz w:val="18"/>
                <w:szCs w:val="18"/>
              </w:rPr>
            </w:pPr>
            <w:r w:rsidRPr="00331E9C">
              <w:rPr>
                <w:sz w:val="18"/>
                <w:szCs w:val="18"/>
              </w:rPr>
              <w:t xml:space="preserve">Event bezoeken </w:t>
            </w:r>
          </w:p>
        </w:tc>
        <w:tc>
          <w:tcPr>
            <w:tcW w:w="2551" w:type="dxa"/>
            <w:tcMar/>
          </w:tcPr>
          <w:p w:rsidRPr="00331E9C" w:rsidR="00F8635E" w:rsidP="005F1A3C" w:rsidRDefault="005F1A3C" w14:paraId="26206599" wp14:textId="77777777">
            <w:pPr>
              <w:rPr>
                <w:sz w:val="18"/>
                <w:szCs w:val="18"/>
              </w:rPr>
            </w:pPr>
            <w:r w:rsidRPr="00331E9C">
              <w:rPr>
                <w:sz w:val="18"/>
                <w:szCs w:val="18"/>
              </w:rPr>
              <w:t>- behulpzame mensen</w:t>
            </w:r>
          </w:p>
          <w:p w:rsidRPr="00331E9C" w:rsidR="005F1A3C" w:rsidP="005F1A3C" w:rsidRDefault="005F1A3C" w14:paraId="1F7E2456" wp14:textId="77777777">
            <w:pPr>
              <w:rPr>
                <w:sz w:val="18"/>
                <w:szCs w:val="18"/>
              </w:rPr>
            </w:pPr>
            <w:r w:rsidRPr="00331E9C">
              <w:rPr>
                <w:sz w:val="18"/>
                <w:szCs w:val="18"/>
              </w:rPr>
              <w:t>- op tijd alles zien</w:t>
            </w:r>
          </w:p>
          <w:p w:rsidRPr="00331E9C" w:rsidR="005F1A3C" w:rsidP="005F1A3C" w:rsidRDefault="005F1A3C" w14:paraId="64361DB6" wp14:textId="77777777">
            <w:pPr>
              <w:rPr>
                <w:sz w:val="18"/>
                <w:szCs w:val="18"/>
              </w:rPr>
            </w:pPr>
            <w:r w:rsidRPr="00331E9C">
              <w:rPr>
                <w:sz w:val="18"/>
                <w:szCs w:val="18"/>
              </w:rPr>
              <w:t>- spektakel</w:t>
            </w:r>
          </w:p>
        </w:tc>
        <w:tc>
          <w:tcPr>
            <w:tcW w:w="2410" w:type="dxa"/>
            <w:tcMar/>
          </w:tcPr>
          <w:p w:rsidRPr="00331E9C" w:rsidR="00F8635E" w:rsidP="00F8635E" w:rsidRDefault="005F1A3C" w14:paraId="715AD5D9" wp14:textId="77777777">
            <w:pPr>
              <w:rPr>
                <w:sz w:val="18"/>
                <w:szCs w:val="18"/>
              </w:rPr>
            </w:pPr>
            <w:r w:rsidRPr="00331E9C">
              <w:rPr>
                <w:sz w:val="18"/>
                <w:szCs w:val="18"/>
              </w:rPr>
              <w:t>- geen gevoel van veiligheid</w:t>
            </w:r>
          </w:p>
          <w:p w:rsidRPr="00331E9C" w:rsidR="005F1A3C" w:rsidP="00F8635E" w:rsidRDefault="005F1A3C" w14:paraId="4D713F4C" wp14:textId="77777777">
            <w:pPr>
              <w:rPr>
                <w:sz w:val="18"/>
                <w:szCs w:val="18"/>
              </w:rPr>
            </w:pPr>
            <w:r w:rsidRPr="00331E9C">
              <w:rPr>
                <w:sz w:val="18"/>
                <w:szCs w:val="18"/>
              </w:rPr>
              <w:t>- verdwalen</w:t>
            </w:r>
          </w:p>
          <w:p w:rsidRPr="00331E9C" w:rsidR="005F1A3C" w:rsidP="00F8635E" w:rsidRDefault="005F1A3C" w14:paraId="3DF2DDF8" wp14:textId="77777777">
            <w:pPr>
              <w:rPr>
                <w:sz w:val="18"/>
                <w:szCs w:val="18"/>
              </w:rPr>
            </w:pPr>
            <w:r w:rsidRPr="00331E9C">
              <w:rPr>
                <w:sz w:val="18"/>
                <w:szCs w:val="18"/>
              </w:rPr>
              <w:t>- taal niet begrijpen</w:t>
            </w:r>
          </w:p>
        </w:tc>
      </w:tr>
      <w:tr xmlns:wp14="http://schemas.microsoft.com/office/word/2010/wordml" w:rsidRPr="00331E9C" w:rsidR="005F1A3C" w:rsidTr="1F1A55E5" w14:paraId="5C73A19A" wp14:textId="77777777">
        <w:tc>
          <w:tcPr>
            <w:tcW w:w="2269" w:type="dxa"/>
            <w:tcMar/>
          </w:tcPr>
          <w:p w:rsidRPr="00331E9C" w:rsidR="005F1A3C" w:rsidP="00F8635E" w:rsidRDefault="005F1A3C" w14:paraId="2C059C3B" wp14:textId="77777777">
            <w:pPr>
              <w:rPr>
                <w:sz w:val="18"/>
                <w:szCs w:val="18"/>
              </w:rPr>
            </w:pPr>
            <w:r w:rsidRPr="00331E9C">
              <w:rPr>
                <w:sz w:val="18"/>
                <w:szCs w:val="18"/>
              </w:rPr>
              <w:t>Bezoeker: Binnenlandse toeristen</w:t>
            </w:r>
          </w:p>
        </w:tc>
        <w:tc>
          <w:tcPr>
            <w:tcW w:w="2268" w:type="dxa"/>
            <w:tcMar/>
          </w:tcPr>
          <w:p w:rsidRPr="00331E9C" w:rsidR="005F1A3C" w:rsidP="00F8635E" w:rsidRDefault="005F1A3C" w14:paraId="00E5C418" wp14:textId="77777777">
            <w:pPr>
              <w:rPr>
                <w:sz w:val="18"/>
                <w:szCs w:val="18"/>
              </w:rPr>
            </w:pPr>
            <w:r w:rsidRPr="00331E9C">
              <w:rPr>
                <w:sz w:val="18"/>
                <w:szCs w:val="18"/>
              </w:rPr>
              <w:t>Toeristen die de tour meerdere dagen bezoeken en uit Nederland komen</w:t>
            </w:r>
          </w:p>
        </w:tc>
        <w:tc>
          <w:tcPr>
            <w:tcW w:w="2126" w:type="dxa"/>
            <w:tcMar/>
          </w:tcPr>
          <w:p w:rsidRPr="00331E9C" w:rsidR="005F1A3C" w:rsidP="00F8635E" w:rsidRDefault="005F1A3C" w14:paraId="1804C6A8" wp14:textId="77777777">
            <w:pPr>
              <w:rPr>
                <w:sz w:val="18"/>
                <w:szCs w:val="18"/>
              </w:rPr>
            </w:pPr>
            <w:r w:rsidRPr="00331E9C">
              <w:rPr>
                <w:sz w:val="18"/>
                <w:szCs w:val="18"/>
              </w:rPr>
              <w:t xml:space="preserve">Event, eventueel meehelpen als vrijwilliger </w:t>
            </w:r>
          </w:p>
        </w:tc>
        <w:tc>
          <w:tcPr>
            <w:tcW w:w="2551" w:type="dxa"/>
            <w:tcMar/>
          </w:tcPr>
          <w:p w:rsidRPr="00331E9C" w:rsidR="005F1A3C" w:rsidP="005F1A3C" w:rsidRDefault="005F1A3C" w14:paraId="738B159C" wp14:textId="77777777">
            <w:pPr>
              <w:rPr>
                <w:sz w:val="18"/>
                <w:szCs w:val="18"/>
              </w:rPr>
            </w:pPr>
            <w:r w:rsidRPr="00331E9C">
              <w:rPr>
                <w:sz w:val="18"/>
                <w:szCs w:val="18"/>
              </w:rPr>
              <w:t>- mooi weer</w:t>
            </w:r>
          </w:p>
          <w:p w:rsidRPr="00331E9C" w:rsidR="005F1A3C" w:rsidP="005F1A3C" w:rsidRDefault="005F1A3C" w14:paraId="3479D046" wp14:textId="77777777">
            <w:pPr>
              <w:rPr>
                <w:sz w:val="18"/>
                <w:szCs w:val="18"/>
              </w:rPr>
            </w:pPr>
            <w:r w:rsidRPr="00331E9C">
              <w:rPr>
                <w:sz w:val="18"/>
                <w:szCs w:val="18"/>
              </w:rPr>
              <w:t>- verblijf verloopt voorspoedig</w:t>
            </w:r>
          </w:p>
          <w:p w:rsidRPr="00331E9C" w:rsidR="005F1A3C" w:rsidP="005F1A3C" w:rsidRDefault="005F1A3C" w14:paraId="568A2E1E" wp14:textId="77777777">
            <w:pPr>
              <w:rPr>
                <w:sz w:val="18"/>
                <w:szCs w:val="18"/>
              </w:rPr>
            </w:pPr>
            <w:r w:rsidRPr="00331E9C">
              <w:rPr>
                <w:sz w:val="18"/>
                <w:szCs w:val="18"/>
              </w:rPr>
              <w:t>- spektakel</w:t>
            </w:r>
          </w:p>
        </w:tc>
        <w:tc>
          <w:tcPr>
            <w:tcW w:w="2410" w:type="dxa"/>
            <w:tcMar/>
          </w:tcPr>
          <w:p w:rsidRPr="00331E9C" w:rsidR="005F1A3C" w:rsidP="00F8635E" w:rsidRDefault="005F1A3C" w14:paraId="5671FD23" wp14:textId="77777777">
            <w:pPr>
              <w:rPr>
                <w:sz w:val="18"/>
                <w:szCs w:val="18"/>
              </w:rPr>
            </w:pPr>
            <w:r w:rsidRPr="00331E9C">
              <w:rPr>
                <w:sz w:val="18"/>
                <w:szCs w:val="18"/>
              </w:rPr>
              <w:t>- geen gevoel van veiligheid</w:t>
            </w:r>
          </w:p>
          <w:p w:rsidRPr="00331E9C" w:rsidR="005F1A3C" w:rsidP="00F8635E" w:rsidRDefault="005F1A3C" w14:paraId="2688876B" wp14:textId="77777777">
            <w:pPr>
              <w:rPr>
                <w:sz w:val="18"/>
                <w:szCs w:val="18"/>
              </w:rPr>
            </w:pPr>
            <w:r w:rsidRPr="00331E9C">
              <w:rPr>
                <w:sz w:val="18"/>
                <w:szCs w:val="18"/>
              </w:rPr>
              <w:t>- te duur eten en drinken</w:t>
            </w:r>
          </w:p>
          <w:p w:rsidRPr="00331E9C" w:rsidR="005F1A3C" w:rsidP="00F8635E" w:rsidRDefault="005F1A3C" w14:paraId="2CF9B047" wp14:textId="77777777">
            <w:pPr>
              <w:rPr>
                <w:sz w:val="18"/>
                <w:szCs w:val="18"/>
              </w:rPr>
            </w:pPr>
            <w:r w:rsidRPr="00331E9C">
              <w:rPr>
                <w:sz w:val="18"/>
                <w:szCs w:val="18"/>
              </w:rPr>
              <w:t xml:space="preserve">- te druk </w:t>
            </w:r>
          </w:p>
        </w:tc>
      </w:tr>
      <w:tr xmlns:wp14="http://schemas.microsoft.com/office/word/2010/wordml" w:rsidRPr="00331E9C" w:rsidR="00F8635E" w:rsidTr="1F1A55E5" w14:paraId="388B987E" wp14:textId="77777777">
        <w:tc>
          <w:tcPr>
            <w:tcW w:w="2269" w:type="dxa"/>
            <w:tcMar/>
          </w:tcPr>
          <w:p w:rsidRPr="00331E9C" w:rsidR="00F8635E" w:rsidP="005F1A3C" w:rsidRDefault="005F1A3C" w14:paraId="151E6D9A" wp14:textId="77777777">
            <w:pPr>
              <w:rPr>
                <w:sz w:val="18"/>
                <w:szCs w:val="18"/>
              </w:rPr>
            </w:pPr>
            <w:r w:rsidRPr="00331E9C">
              <w:rPr>
                <w:sz w:val="18"/>
                <w:szCs w:val="18"/>
              </w:rPr>
              <w:t>Fans</w:t>
            </w:r>
            <w:r w:rsidRPr="00331E9C" w:rsidR="00F8635E">
              <w:rPr>
                <w:sz w:val="18"/>
                <w:szCs w:val="18"/>
              </w:rPr>
              <w:t xml:space="preserve"> </w:t>
            </w:r>
          </w:p>
        </w:tc>
        <w:tc>
          <w:tcPr>
            <w:tcW w:w="2268" w:type="dxa"/>
            <w:tcMar/>
          </w:tcPr>
          <w:p w:rsidRPr="00331E9C" w:rsidR="00F8635E" w:rsidP="00F8635E" w:rsidRDefault="005F1A3C" w14:paraId="210CB992" wp14:textId="77777777">
            <w:pPr>
              <w:rPr>
                <w:sz w:val="18"/>
                <w:szCs w:val="18"/>
              </w:rPr>
            </w:pPr>
            <w:r w:rsidRPr="00331E9C">
              <w:rPr>
                <w:sz w:val="18"/>
                <w:szCs w:val="18"/>
              </w:rPr>
              <w:t xml:space="preserve">Wielrenliefhebbers en fans van de Tour de France </w:t>
            </w:r>
          </w:p>
        </w:tc>
        <w:tc>
          <w:tcPr>
            <w:tcW w:w="2126" w:type="dxa"/>
            <w:tcMar/>
          </w:tcPr>
          <w:p w:rsidRPr="00331E9C" w:rsidR="00F8635E" w:rsidP="00F8635E" w:rsidRDefault="005F1A3C" w14:paraId="7928A700" wp14:textId="77777777">
            <w:pPr>
              <w:rPr>
                <w:sz w:val="18"/>
                <w:szCs w:val="18"/>
              </w:rPr>
            </w:pPr>
            <w:r w:rsidRPr="00331E9C">
              <w:rPr>
                <w:sz w:val="18"/>
                <w:szCs w:val="18"/>
              </w:rPr>
              <w:t>Event bezoeken</w:t>
            </w:r>
          </w:p>
        </w:tc>
        <w:tc>
          <w:tcPr>
            <w:tcW w:w="2551" w:type="dxa"/>
            <w:tcMar/>
          </w:tcPr>
          <w:p w:rsidRPr="00331E9C" w:rsidR="00F8635E" w:rsidP="00F8635E" w:rsidRDefault="005F1A3C" w14:paraId="29F99A50" wp14:textId="77777777">
            <w:pPr>
              <w:rPr>
                <w:sz w:val="18"/>
                <w:szCs w:val="18"/>
              </w:rPr>
            </w:pPr>
            <w:r w:rsidRPr="00331E9C">
              <w:rPr>
                <w:sz w:val="18"/>
                <w:szCs w:val="18"/>
              </w:rPr>
              <w:t>-handtekeningen/foto’s met wielrenners</w:t>
            </w:r>
          </w:p>
          <w:p w:rsidRPr="00331E9C" w:rsidR="005F1A3C" w:rsidP="00F8635E" w:rsidRDefault="005F1A3C" w14:paraId="6BB5D893" wp14:textId="77777777">
            <w:pPr>
              <w:rPr>
                <w:sz w:val="18"/>
                <w:szCs w:val="18"/>
              </w:rPr>
            </w:pPr>
            <w:r w:rsidRPr="00331E9C">
              <w:rPr>
                <w:sz w:val="18"/>
                <w:szCs w:val="18"/>
              </w:rPr>
              <w:t>- vooraan staan</w:t>
            </w:r>
          </w:p>
          <w:p w:rsidRPr="00331E9C" w:rsidR="005F1A3C" w:rsidP="00F8635E" w:rsidRDefault="005F1A3C" w14:paraId="3DB604CD" wp14:textId="77777777">
            <w:pPr>
              <w:rPr>
                <w:sz w:val="18"/>
                <w:szCs w:val="18"/>
              </w:rPr>
            </w:pPr>
            <w:r w:rsidRPr="00331E9C">
              <w:rPr>
                <w:sz w:val="18"/>
                <w:szCs w:val="18"/>
              </w:rPr>
              <w:t>- mooi weer, voor goede foto’s</w:t>
            </w:r>
          </w:p>
        </w:tc>
        <w:tc>
          <w:tcPr>
            <w:tcW w:w="2410" w:type="dxa"/>
            <w:tcMar/>
          </w:tcPr>
          <w:p w:rsidRPr="00331E9C" w:rsidR="00F8635E" w:rsidP="00F8635E" w:rsidRDefault="005F1A3C" w14:paraId="3B2B1B90" wp14:textId="77777777">
            <w:pPr>
              <w:rPr>
                <w:sz w:val="18"/>
                <w:szCs w:val="18"/>
              </w:rPr>
            </w:pPr>
            <w:r w:rsidRPr="00331E9C">
              <w:rPr>
                <w:sz w:val="18"/>
                <w:szCs w:val="18"/>
              </w:rPr>
              <w:t>- niks kunnen zien</w:t>
            </w:r>
          </w:p>
          <w:p w:rsidRPr="00331E9C" w:rsidR="005F1A3C" w:rsidP="00F8635E" w:rsidRDefault="005F1A3C" w14:paraId="7E5C9C5D" wp14:textId="77777777">
            <w:pPr>
              <w:rPr>
                <w:sz w:val="18"/>
                <w:szCs w:val="18"/>
              </w:rPr>
            </w:pPr>
            <w:r w:rsidRPr="00331E9C">
              <w:rPr>
                <w:sz w:val="18"/>
                <w:szCs w:val="18"/>
              </w:rPr>
              <w:t>- te laat komen door verkeershinder</w:t>
            </w:r>
          </w:p>
          <w:p w:rsidRPr="00331E9C" w:rsidR="005F1A3C" w:rsidP="00F8635E" w:rsidRDefault="005F1A3C" w14:paraId="4AFA9E63" wp14:textId="77777777">
            <w:pPr>
              <w:rPr>
                <w:sz w:val="18"/>
                <w:szCs w:val="18"/>
              </w:rPr>
            </w:pPr>
            <w:r w:rsidRPr="00331E9C">
              <w:rPr>
                <w:sz w:val="18"/>
                <w:szCs w:val="18"/>
              </w:rPr>
              <w:t>- favorieten wielrenners missen</w:t>
            </w:r>
          </w:p>
        </w:tc>
      </w:tr>
      <w:tr xmlns:wp14="http://schemas.microsoft.com/office/word/2010/wordml" w:rsidRPr="00331E9C" w:rsidR="00F8635E" w:rsidTr="1F1A55E5" w14:paraId="5CCF8938" wp14:textId="77777777">
        <w:tc>
          <w:tcPr>
            <w:tcW w:w="2269" w:type="dxa"/>
            <w:tcMar/>
          </w:tcPr>
          <w:p w:rsidRPr="00331E9C" w:rsidR="00F8635E" w:rsidP="00F8635E" w:rsidRDefault="00F8635E" w14:paraId="7A227D68" wp14:textId="77777777">
            <w:pPr>
              <w:rPr>
                <w:sz w:val="18"/>
                <w:szCs w:val="18"/>
              </w:rPr>
            </w:pPr>
            <w:r w:rsidRPr="00331E9C">
              <w:rPr>
                <w:sz w:val="18"/>
                <w:szCs w:val="18"/>
              </w:rPr>
              <w:t xml:space="preserve">Journalisten </w:t>
            </w:r>
          </w:p>
        </w:tc>
        <w:tc>
          <w:tcPr>
            <w:tcW w:w="2268" w:type="dxa"/>
            <w:tcMar/>
          </w:tcPr>
          <w:p w:rsidRPr="00331E9C" w:rsidR="00F8635E" w:rsidP="00F8635E" w:rsidRDefault="005F1A3C" w14:paraId="6918C9D9" wp14:textId="77777777">
            <w:pPr>
              <w:rPr>
                <w:sz w:val="18"/>
                <w:szCs w:val="18"/>
              </w:rPr>
            </w:pPr>
            <w:r w:rsidRPr="00331E9C">
              <w:rPr>
                <w:sz w:val="18"/>
                <w:szCs w:val="18"/>
              </w:rPr>
              <w:t>/</w:t>
            </w:r>
          </w:p>
        </w:tc>
        <w:tc>
          <w:tcPr>
            <w:tcW w:w="2126" w:type="dxa"/>
            <w:tcMar/>
          </w:tcPr>
          <w:p w:rsidRPr="00331E9C" w:rsidR="00F8635E" w:rsidP="00F8635E" w:rsidRDefault="005F1A3C" w14:paraId="45EF4E59" wp14:textId="77777777">
            <w:pPr>
              <w:rPr>
                <w:sz w:val="18"/>
                <w:szCs w:val="18"/>
              </w:rPr>
            </w:pPr>
            <w:r w:rsidRPr="00331E9C">
              <w:rPr>
                <w:sz w:val="18"/>
                <w:szCs w:val="18"/>
              </w:rPr>
              <w:t xml:space="preserve">Schrijven over de Tour </w:t>
            </w:r>
          </w:p>
        </w:tc>
        <w:tc>
          <w:tcPr>
            <w:tcW w:w="2551" w:type="dxa"/>
            <w:tcMar/>
          </w:tcPr>
          <w:p w:rsidRPr="00331E9C" w:rsidR="005F1A3C" w:rsidP="005F1A3C" w:rsidRDefault="005F1A3C" w14:paraId="56D52895" wp14:textId="77777777">
            <w:pPr>
              <w:rPr>
                <w:sz w:val="18"/>
                <w:szCs w:val="18"/>
              </w:rPr>
            </w:pPr>
            <w:r w:rsidRPr="00331E9C">
              <w:rPr>
                <w:sz w:val="18"/>
                <w:szCs w:val="18"/>
              </w:rPr>
              <w:t>-veel om over te schrijven</w:t>
            </w:r>
          </w:p>
        </w:tc>
        <w:tc>
          <w:tcPr>
            <w:tcW w:w="2410" w:type="dxa"/>
            <w:tcMar/>
          </w:tcPr>
          <w:p w:rsidRPr="00331E9C" w:rsidR="00F8635E" w:rsidP="00F8635E" w:rsidRDefault="005F1A3C" w14:paraId="2A7986FC" wp14:textId="77777777">
            <w:pPr>
              <w:rPr>
                <w:sz w:val="18"/>
                <w:szCs w:val="18"/>
              </w:rPr>
            </w:pPr>
            <w:r w:rsidRPr="00331E9C">
              <w:rPr>
                <w:sz w:val="18"/>
                <w:szCs w:val="18"/>
              </w:rPr>
              <w:t>- omver gelopen worden</w:t>
            </w:r>
          </w:p>
          <w:p w:rsidRPr="00331E9C" w:rsidR="005F1A3C" w:rsidP="00F8635E" w:rsidRDefault="005F1A3C" w14:paraId="05846C50" wp14:textId="77777777">
            <w:pPr>
              <w:rPr>
                <w:sz w:val="18"/>
                <w:szCs w:val="18"/>
              </w:rPr>
            </w:pPr>
            <w:r w:rsidRPr="00331E9C">
              <w:rPr>
                <w:sz w:val="18"/>
                <w:szCs w:val="18"/>
              </w:rPr>
              <w:t>- niks kunnen zien</w:t>
            </w:r>
          </w:p>
        </w:tc>
      </w:tr>
    </w:tbl>
    <w:p xmlns:wp14="http://schemas.microsoft.com/office/word/2010/wordml" w:rsidRPr="00C3750B" w:rsidR="007E2A0E" w:rsidP="007E2A0E" w:rsidRDefault="007E2A0E" w14:paraId="27DB3A26" wp14:textId="77777777">
      <w:bookmarkStart w:name="_Hlk525297770" w:id="0"/>
      <w:r>
        <w:rPr>
          <w:b/>
        </w:rPr>
        <w:t>Organisator.</w:t>
      </w:r>
      <w:r>
        <w:rPr>
          <w:b/>
        </w:rPr>
        <w:br/>
      </w:r>
      <w:r w:rsidRPr="00C3750B">
        <w:t xml:space="preserve">Amaury Sport Organisation, A.S.O., is de organisator van de Tour de France. </w:t>
      </w:r>
      <w:r w:rsidR="009F27FF">
        <w:t xml:space="preserve"> </w:t>
      </w:r>
      <w:r w:rsidRPr="00C3750B">
        <w:t>A</w:t>
      </w:r>
      <w:r w:rsidR="00CE4CB2">
        <w:t>.</w:t>
      </w:r>
      <w:r w:rsidRPr="00C3750B">
        <w:t>S</w:t>
      </w:r>
      <w:r w:rsidR="00CE4CB2">
        <w:t>.</w:t>
      </w:r>
      <w:r w:rsidRPr="00C3750B">
        <w:t>O</w:t>
      </w:r>
      <w:r w:rsidR="00CE4CB2">
        <w:t>.</w:t>
      </w:r>
      <w:r w:rsidRPr="00C3750B">
        <w:t xml:space="preserve"> is onderdeel van de Frans media gro</w:t>
      </w:r>
      <w:r>
        <w:t>e</w:t>
      </w:r>
      <w:r w:rsidRPr="00C3750B">
        <w:t>p EPA en organiseert 210 wedstrijdd</w:t>
      </w:r>
      <w:r w:rsidR="00CE4CB2">
        <w:t>agen per jaar, dit verspreidt over</w:t>
      </w:r>
      <w:r w:rsidRPr="00C3750B">
        <w:t xml:space="preserve"> 75 evenementen in 25 landen. Naast de Tour de France organiseert A</w:t>
      </w:r>
      <w:r w:rsidR="00CE4CB2">
        <w:t>.</w:t>
      </w:r>
      <w:r>
        <w:t>S</w:t>
      </w:r>
      <w:r w:rsidR="00CE4CB2">
        <w:t>.</w:t>
      </w:r>
      <w:r>
        <w:t>O</w:t>
      </w:r>
      <w:r w:rsidR="00CE4CB2">
        <w:t>.</w:t>
      </w:r>
      <w:r w:rsidRPr="00C3750B">
        <w:t xml:space="preserve"> ook de Dakar Rally en andere professionele wielrenraces zoals de Vuelta en Paris-Nice </w:t>
      </w:r>
      <w:r>
        <w:t>(ASO, 2018).</w:t>
      </w:r>
      <w:r w:rsidR="009F27FF">
        <w:t xml:space="preserve"> </w:t>
      </w:r>
      <w:r w:rsidRPr="00C3750B">
        <w:t>De A</w:t>
      </w:r>
      <w:r w:rsidR="00CE4CB2">
        <w:t>.</w:t>
      </w:r>
      <w:r>
        <w:t>S</w:t>
      </w:r>
      <w:r w:rsidR="00CE4CB2">
        <w:t>.</w:t>
      </w:r>
      <w:r>
        <w:t>O</w:t>
      </w:r>
      <w:r w:rsidR="00CE4CB2">
        <w:t>.</w:t>
      </w:r>
      <w:r w:rsidRPr="00C3750B">
        <w:t xml:space="preserve"> wordt vertegenwoordigd door Jean-Etienne Amaury, zoon van EPA oprichter Philippe Amaury. </w:t>
      </w:r>
      <w:r w:rsidR="009F27FF">
        <w:t xml:space="preserve">De Tour de France wordt </w:t>
      </w:r>
      <w:r>
        <w:t xml:space="preserve">vertegenwoordigd door Christian Prudhomme. </w:t>
      </w:r>
    </w:p>
    <w:p xmlns:wp14="http://schemas.microsoft.com/office/word/2010/wordml" w:rsidR="007E2A0E" w:rsidP="007E2A0E" w:rsidRDefault="007E2A0E" w14:paraId="3190559D" wp14:textId="77777777">
      <w:r w:rsidRPr="00C3750B">
        <w:t>A</w:t>
      </w:r>
      <w:r w:rsidR="00CE4CB2">
        <w:t>.</w:t>
      </w:r>
      <w:r w:rsidRPr="00C3750B">
        <w:t>S</w:t>
      </w:r>
      <w:r w:rsidR="00CE4CB2">
        <w:t>.</w:t>
      </w:r>
      <w:r w:rsidRPr="00C3750B">
        <w:t>O</w:t>
      </w:r>
      <w:r w:rsidR="00CE4CB2">
        <w:t>.</w:t>
      </w:r>
      <w:r w:rsidRPr="00C3750B">
        <w:t xml:space="preserve"> is de hoofdorganisator van de tour en dus de eindbaas in alle beslissingen.</w:t>
      </w:r>
      <w:r w:rsidR="009F27FF">
        <w:t xml:space="preserve"> Het is </w:t>
      </w:r>
      <w:r w:rsidR="00CE4CB2">
        <w:t>vanzelfsprekend dat de A.</w:t>
      </w:r>
      <w:r>
        <w:t>S</w:t>
      </w:r>
      <w:r w:rsidR="00CE4CB2">
        <w:t>.</w:t>
      </w:r>
      <w:r>
        <w:t>O</w:t>
      </w:r>
      <w:r w:rsidR="00CE4CB2">
        <w:t>.</w:t>
      </w:r>
      <w:r>
        <w:t xml:space="preserve"> groot belang heeft bij een positief eindresultaat van het evenement. De volgende gains kunnen worden ervaren door de ASO:</w:t>
      </w:r>
    </w:p>
    <w:p xmlns:wp14="http://schemas.microsoft.com/office/word/2010/wordml" w:rsidR="007E2A0E" w:rsidP="007E2A0E" w:rsidRDefault="007E2A0E" w14:paraId="1A4783B0" wp14:textId="77777777">
      <w:pPr>
        <w:pStyle w:val="Lijstalinea"/>
        <w:numPr>
          <w:ilvl w:val="0"/>
          <w:numId w:val="17"/>
        </w:numPr>
      </w:pPr>
      <w:r>
        <w:t>Voldoende positieve wielrenteams die graag weer terugkomen voor het komende jaar.</w:t>
      </w:r>
    </w:p>
    <w:p xmlns:wp14="http://schemas.microsoft.com/office/word/2010/wordml" w:rsidR="007E2A0E" w:rsidP="007E2A0E" w:rsidRDefault="007E2A0E" w14:paraId="25215DEF" wp14:textId="77777777">
      <w:pPr>
        <w:pStyle w:val="Lijstalinea"/>
        <w:numPr>
          <w:ilvl w:val="0"/>
          <w:numId w:val="17"/>
        </w:numPr>
      </w:pPr>
      <w:r>
        <w:t xml:space="preserve">Een groot aantal bezoekers </w:t>
      </w:r>
      <w:r w:rsidR="00CE4CB2">
        <w:t>betekent</w:t>
      </w:r>
      <w:r>
        <w:t xml:space="preserve"> (nog) meer naamsbekendheid en omzet.</w:t>
      </w:r>
    </w:p>
    <w:p xmlns:wp14="http://schemas.microsoft.com/office/word/2010/wordml" w:rsidR="007E2A0E" w:rsidP="007E2A0E" w:rsidRDefault="007E2A0E" w14:paraId="47F4B230" wp14:textId="77777777">
      <w:pPr>
        <w:pStyle w:val="Lijstalinea"/>
        <w:numPr>
          <w:ilvl w:val="0"/>
          <w:numId w:val="17"/>
        </w:numPr>
      </w:pPr>
      <w:r>
        <w:t xml:space="preserve">Een succesvol spektakel in meerdere landen. </w:t>
      </w:r>
    </w:p>
    <w:p xmlns:wp14="http://schemas.microsoft.com/office/word/2010/wordml" w:rsidR="007E2A0E" w:rsidP="007E2A0E" w:rsidRDefault="007E2A0E" w14:paraId="1DE884A6" wp14:textId="77777777">
      <w:r>
        <w:t>Ieder jaar is de Tour de France tot op de kleine details toe zeer professioneel georganiseerd, toch kan de A</w:t>
      </w:r>
      <w:r w:rsidR="00236E95">
        <w:t>.</w:t>
      </w:r>
      <w:r>
        <w:t>S</w:t>
      </w:r>
      <w:r w:rsidR="00236E95">
        <w:t>.</w:t>
      </w:r>
      <w:r>
        <w:t>O</w:t>
      </w:r>
      <w:r w:rsidR="00236E95">
        <w:t>.</w:t>
      </w:r>
      <w:r>
        <w:t xml:space="preserve"> een aantal pains ervaren:</w:t>
      </w:r>
    </w:p>
    <w:p xmlns:wp14="http://schemas.microsoft.com/office/word/2010/wordml" w:rsidR="007E2A0E" w:rsidP="007E2A0E" w:rsidRDefault="007E2A0E" w14:paraId="7DCC716C" wp14:textId="77777777">
      <w:pPr>
        <w:pStyle w:val="Lijstalinea"/>
        <w:numPr>
          <w:ilvl w:val="0"/>
          <w:numId w:val="18"/>
        </w:numPr>
      </w:pPr>
      <w:r>
        <w:t>Slechte weersomstandigheden.</w:t>
      </w:r>
    </w:p>
    <w:p xmlns:wp14="http://schemas.microsoft.com/office/word/2010/wordml" w:rsidR="007E2A0E" w:rsidP="007E2A0E" w:rsidRDefault="007E2A0E" w14:paraId="4D72531D" wp14:textId="77777777">
      <w:pPr>
        <w:pStyle w:val="Lijstalinea"/>
        <w:numPr>
          <w:ilvl w:val="0"/>
          <w:numId w:val="18"/>
        </w:numPr>
      </w:pPr>
      <w:r>
        <w:t>Wielrenners moeten schorsen in verband met doping.</w:t>
      </w:r>
    </w:p>
    <w:p xmlns:wp14="http://schemas.microsoft.com/office/word/2010/wordml" w:rsidR="007E2A0E" w:rsidP="007E2A0E" w:rsidRDefault="007E2A0E" w14:paraId="7F1F0433" wp14:textId="77777777">
      <w:pPr>
        <w:pStyle w:val="Lijstalinea"/>
        <w:numPr>
          <w:ilvl w:val="0"/>
          <w:numId w:val="18"/>
        </w:numPr>
      </w:pPr>
      <w:r>
        <w:t>Veiligheid die niet goed wordt gewaarborgd voor zowel de wielrenners als bezoekers.</w:t>
      </w:r>
    </w:p>
    <w:p xmlns:wp14="http://schemas.microsoft.com/office/word/2010/wordml" w:rsidR="00331E9C" w:rsidP="00C467EE" w:rsidRDefault="007E2A0E" w14:paraId="6407C7D7" wp14:textId="77777777">
      <w:r>
        <w:t>De A</w:t>
      </w:r>
      <w:r w:rsidR="00236E95">
        <w:t>.</w:t>
      </w:r>
      <w:r>
        <w:t>S</w:t>
      </w:r>
      <w:r w:rsidR="00236E95">
        <w:t>.</w:t>
      </w:r>
      <w:r>
        <w:t>O</w:t>
      </w:r>
      <w:r w:rsidR="00236E95">
        <w:t>.</w:t>
      </w:r>
      <w:r>
        <w:t xml:space="preserve"> verwacht en heeft vertrouwen in een goede samenwerking met alle stakeholders die mee zullen helpen en het bezoeken van het evenement. </w:t>
      </w:r>
    </w:p>
    <w:p xmlns:wp14="http://schemas.microsoft.com/office/word/2010/wordml" w:rsidR="00C467EE" w:rsidP="00C467EE" w:rsidRDefault="00C467EE" w14:paraId="65C65FA4" wp14:textId="77777777">
      <w:r>
        <w:rPr>
          <w:b/>
        </w:rPr>
        <w:lastRenderedPageBreak/>
        <w:t>Provincie Fryslan.</w:t>
      </w:r>
      <w:r>
        <w:rPr>
          <w:b/>
        </w:rPr>
        <w:br/>
      </w:r>
      <w:r>
        <w:t xml:space="preserve">Onder de provinciale staten, de commissaris van de koning en de gedeputeerde staten staat Provincie Fryslan. Samen wordt er gewerkt aan een sterk beleid, afgestemd op de plannen van de gedeputeerde staten. Het provinciehuis voert deze plannen uit. </w:t>
      </w:r>
    </w:p>
    <w:p xmlns:wp14="http://schemas.microsoft.com/office/word/2010/wordml" w:rsidR="00C467EE" w:rsidP="00C467EE" w:rsidRDefault="00C467EE" w14:paraId="38308388" wp14:textId="77777777">
      <w:r>
        <w:t xml:space="preserve">Met een passie wordt er voor Friesland gewerkt. Samen met gemeenten en andere partners worden er maatschappelijke vraagstukken aangepakt. Uiteindelijk wordt dit allemaal gedaan voor de Friese bevolking, de Mienskip. </w:t>
      </w:r>
    </w:p>
    <w:p xmlns:wp14="http://schemas.microsoft.com/office/word/2010/wordml" w:rsidR="00331E9C" w:rsidP="00331E9C" w:rsidRDefault="00C467EE" w14:paraId="77E68A6F" wp14:textId="77777777">
      <w:r>
        <w:t>Provincie Fryslan heeft het initiatief en het idee bedacht om de Tour de France naar Friesland te brengen. Het belang bij een succesvol eindre</w:t>
      </w:r>
      <w:r w:rsidR="00331E9C">
        <w:t xml:space="preserve">sultaat is dan ook zeer groot. </w:t>
      </w:r>
    </w:p>
    <w:p xmlns:wp14="http://schemas.microsoft.com/office/word/2010/wordml" w:rsidR="00C467EE" w:rsidP="00331E9C" w:rsidRDefault="00C467EE" w14:paraId="365DFFF1" wp14:textId="77777777">
      <w:pPr>
        <w:spacing w:after="0"/>
      </w:pPr>
      <w:r>
        <w:t>De gains die de provincie uit het evenement kunnen halen zijn:</w:t>
      </w:r>
    </w:p>
    <w:p xmlns:wp14="http://schemas.microsoft.com/office/word/2010/wordml" w:rsidR="00C467EE" w:rsidP="00331E9C" w:rsidRDefault="00C467EE" w14:paraId="1F6A5DE5" wp14:textId="77777777">
      <w:pPr>
        <w:pStyle w:val="Lijstalinea"/>
        <w:numPr>
          <w:ilvl w:val="0"/>
          <w:numId w:val="24"/>
        </w:numPr>
        <w:spacing w:after="0" w:line="256" w:lineRule="auto"/>
      </w:pPr>
      <w:r>
        <w:t>Er zullen duizenden bezoekers naar Friesland toe komen wat een grote boost voor de toerisme zal betekenen.</w:t>
      </w:r>
    </w:p>
    <w:p xmlns:wp14="http://schemas.microsoft.com/office/word/2010/wordml" w:rsidR="00C467EE" w:rsidP="00C467EE" w:rsidRDefault="00C467EE" w14:paraId="3F4EB3B1" wp14:textId="77777777">
      <w:pPr>
        <w:pStyle w:val="Lijstalinea"/>
        <w:numPr>
          <w:ilvl w:val="0"/>
          <w:numId w:val="24"/>
        </w:numPr>
        <w:spacing w:line="256" w:lineRule="auto"/>
      </w:pPr>
      <w:r>
        <w:t xml:space="preserve">Dit </w:t>
      </w:r>
      <w:r w:rsidR="007640EF">
        <w:t>betekent</w:t>
      </w:r>
      <w:r>
        <w:t xml:space="preserve"> onder andere meer omzet voor de gemeente(n), horecagelegenheden etc.</w:t>
      </w:r>
    </w:p>
    <w:p xmlns:wp14="http://schemas.microsoft.com/office/word/2010/wordml" w:rsidR="00C467EE" w:rsidP="00C467EE" w:rsidRDefault="00C467EE" w14:paraId="5D14D6E9" wp14:textId="77777777">
      <w:pPr>
        <w:pStyle w:val="Lijstalinea"/>
        <w:numPr>
          <w:ilvl w:val="0"/>
          <w:numId w:val="24"/>
        </w:numPr>
        <w:spacing w:line="256" w:lineRule="auto"/>
      </w:pPr>
      <w:r>
        <w:t>Internationale media-aandacht zowel voor als na het evenement.</w:t>
      </w:r>
    </w:p>
    <w:p xmlns:wp14="http://schemas.microsoft.com/office/word/2010/wordml" w:rsidR="00C467EE" w:rsidP="00236E95" w:rsidRDefault="00C467EE" w14:paraId="1BEAE679" wp14:textId="77777777">
      <w:pPr>
        <w:spacing w:after="0"/>
      </w:pPr>
      <w:r>
        <w:t>De pains die de provincie kan ervaren zijn:</w:t>
      </w:r>
    </w:p>
    <w:p xmlns:wp14="http://schemas.microsoft.com/office/word/2010/wordml" w:rsidR="00C467EE" w:rsidP="00236E95" w:rsidRDefault="00236E95" w14:paraId="616083D7" wp14:textId="77777777">
      <w:pPr>
        <w:pStyle w:val="Lijstalinea"/>
        <w:numPr>
          <w:ilvl w:val="0"/>
          <w:numId w:val="25"/>
        </w:numPr>
        <w:spacing w:after="0" w:line="256" w:lineRule="auto"/>
      </w:pPr>
      <w:r>
        <w:t>Slechte weersomstandigheden.</w:t>
      </w:r>
    </w:p>
    <w:p xmlns:wp14="http://schemas.microsoft.com/office/word/2010/wordml" w:rsidR="008030AE" w:rsidP="00236E95" w:rsidRDefault="008030AE" w14:paraId="3F652F5E" wp14:textId="77777777">
      <w:pPr>
        <w:pStyle w:val="Lijstalinea"/>
        <w:numPr>
          <w:ilvl w:val="0"/>
          <w:numId w:val="25"/>
        </w:numPr>
        <w:spacing w:after="0" w:line="256" w:lineRule="auto"/>
      </w:pPr>
      <w:r>
        <w:t xml:space="preserve">Veiligheid die niet goed wordt gehandhaafd. </w:t>
      </w:r>
    </w:p>
    <w:p xmlns:wp14="http://schemas.microsoft.com/office/word/2010/wordml" w:rsidR="008030AE" w:rsidP="00236E95" w:rsidRDefault="008030AE" w14:paraId="13043AC7" wp14:textId="77777777">
      <w:pPr>
        <w:pStyle w:val="Lijstalinea"/>
        <w:numPr>
          <w:ilvl w:val="0"/>
          <w:numId w:val="25"/>
        </w:numPr>
        <w:spacing w:after="0" w:line="256" w:lineRule="auto"/>
      </w:pPr>
      <w:r>
        <w:t>Problemen die kunnen ontstaan bij derden, zoals podia die niet</w:t>
      </w:r>
      <w:r w:rsidR="001D5CF5">
        <w:t xml:space="preserve"> goed zijn gebouwd of catering die de verkeerde producten die worden geleverd.</w:t>
      </w:r>
    </w:p>
    <w:p xmlns:wp14="http://schemas.microsoft.com/office/word/2010/wordml" w:rsidR="001D5CF5" w:rsidP="00236E95" w:rsidRDefault="001D5CF5" w14:paraId="44CE8361" wp14:textId="77777777">
      <w:pPr>
        <w:pStyle w:val="Lijstalinea"/>
        <w:numPr>
          <w:ilvl w:val="0"/>
          <w:numId w:val="25"/>
        </w:numPr>
        <w:spacing w:after="0" w:line="256" w:lineRule="auto"/>
      </w:pPr>
      <w:r>
        <w:t xml:space="preserve">De organisatie heeft andere plannen voor ogen dan dat de provincie graag had willen zien. </w:t>
      </w:r>
    </w:p>
    <w:p xmlns:wp14="http://schemas.microsoft.com/office/word/2010/wordml" w:rsidR="00236E95" w:rsidP="00236E95" w:rsidRDefault="00236E95" w14:paraId="60061E4C" wp14:textId="77777777">
      <w:pPr>
        <w:spacing w:after="0" w:line="256" w:lineRule="auto"/>
      </w:pPr>
    </w:p>
    <w:p xmlns:wp14="http://schemas.microsoft.com/office/word/2010/wordml" w:rsidRPr="00402086" w:rsidR="00041E39" w:rsidP="00041E39" w:rsidRDefault="00041E39" w14:paraId="169C1B7A" wp14:textId="77777777">
      <w:r w:rsidRPr="00402086">
        <w:rPr>
          <w:b/>
        </w:rPr>
        <w:t>Gemeente.</w:t>
      </w:r>
      <w:r w:rsidRPr="00402086">
        <w:rPr>
          <w:b/>
        </w:rPr>
        <w:br/>
      </w:r>
      <w:r>
        <w:t>Ook de gemeente Leeuwarden heeft zeker interesse in het organiseren van een spektakel zoals de Tour de France</w:t>
      </w:r>
      <w:r w:rsidRPr="00402086">
        <w:t>. De gemeente heeft uiteraard nog geen ervaring in het organis</w:t>
      </w:r>
      <w:r>
        <w:t>eren van dit grote evenement</w:t>
      </w:r>
      <w:r w:rsidRPr="00402086">
        <w:t>, maar na een succesvolle zomer met de Reuzen van Royal de Luxe met 134.000 bezoekers moet d</w:t>
      </w:r>
      <w:r w:rsidR="0043590B">
        <w:t xml:space="preserve">it geen lastige opdracht zijn. </w:t>
      </w:r>
      <w:r w:rsidRPr="00402086">
        <w:t>In het onderzoek van de haalbaarheid van de wielrenronde in Friesland door Mulier (2018) beschrijft de gemeente Leeuwarden een positieve houding heeft om samen met de provincie de start van de Tour te organiseren. Ook is de gemeente bereidt om financieel bij te dragen mocht de Tour in Leeuwarden starten.</w:t>
      </w:r>
      <w:r>
        <w:t xml:space="preserve"> </w:t>
      </w:r>
      <w:r w:rsidRPr="00402086">
        <w:t xml:space="preserve"> </w:t>
      </w:r>
    </w:p>
    <w:p xmlns:wp14="http://schemas.microsoft.com/office/word/2010/wordml" w:rsidR="00041E39" w:rsidP="00A11422" w:rsidRDefault="00041E39" w14:paraId="0B697445" wp14:textId="77777777">
      <w:pPr>
        <w:spacing w:after="0"/>
      </w:pPr>
      <w:r w:rsidRPr="00402086">
        <w:t>De gemeente bestaat uit het college van de burgemeester Ferd J.M. Crone en vijf wethouders.</w:t>
      </w:r>
      <w:r>
        <w:t xml:space="preserve"> </w:t>
      </w:r>
      <w:r w:rsidRPr="00402086">
        <w:t>De gemeente zal meedenken en informatie leveren op het gebied van locatie, veiligheid en sponsoring.</w:t>
      </w:r>
      <w:r>
        <w:t xml:space="preserve"> </w:t>
      </w:r>
      <w:r w:rsidRPr="00402086">
        <w:t>De gemeente Leeuwarden heeft groot belang bij het projectresultaat want</w:t>
      </w:r>
      <w:r>
        <w:t>:</w:t>
      </w:r>
    </w:p>
    <w:p xmlns:wp14="http://schemas.microsoft.com/office/word/2010/wordml" w:rsidR="00041E39" w:rsidP="00A11422" w:rsidRDefault="00041E39" w14:paraId="11E7BCA0" wp14:textId="77777777">
      <w:pPr>
        <w:pStyle w:val="Lijstalinea"/>
        <w:numPr>
          <w:ilvl w:val="0"/>
          <w:numId w:val="5"/>
        </w:numPr>
        <w:spacing w:after="0"/>
      </w:pPr>
      <w:r w:rsidRPr="00402086">
        <w:t xml:space="preserve">net zoals bij de Reuzen in de zomer van 2018 levert een groot evenement zoals de Tour veel bekendheid op voor de stad en de provincie. </w:t>
      </w:r>
    </w:p>
    <w:p xmlns:wp14="http://schemas.microsoft.com/office/word/2010/wordml" w:rsidR="00041E39" w:rsidP="00A11422" w:rsidRDefault="00041E39" w14:paraId="21A291C4" wp14:textId="77777777">
      <w:pPr>
        <w:pStyle w:val="Lijstalinea"/>
        <w:numPr>
          <w:ilvl w:val="0"/>
          <w:numId w:val="5"/>
        </w:numPr>
        <w:spacing w:after="0"/>
      </w:pPr>
      <w:r w:rsidRPr="00402086">
        <w:t xml:space="preserve">Ook levert het meer opbrengsten op voor winkels en horeca. </w:t>
      </w:r>
    </w:p>
    <w:p xmlns:wp14="http://schemas.microsoft.com/office/word/2010/wordml" w:rsidR="00041E39" w:rsidP="00A11422" w:rsidRDefault="00041E39" w14:paraId="22992270" wp14:textId="77777777">
      <w:pPr>
        <w:pStyle w:val="Lijstalinea"/>
        <w:numPr>
          <w:ilvl w:val="0"/>
          <w:numId w:val="5"/>
        </w:numPr>
        <w:spacing w:after="0"/>
      </w:pPr>
      <w:r w:rsidRPr="00402086">
        <w:t xml:space="preserve">Het is een boost voor de economie. </w:t>
      </w:r>
    </w:p>
    <w:p xmlns:wp14="http://schemas.microsoft.com/office/word/2010/wordml" w:rsidR="00A11422" w:rsidP="00041E39" w:rsidRDefault="00A11422" w14:paraId="44EAFD9C" wp14:textId="77777777"/>
    <w:p xmlns:wp14="http://schemas.microsoft.com/office/word/2010/wordml" w:rsidR="00041E39" w:rsidP="00A11422" w:rsidRDefault="00041E39" w14:paraId="14A89C18" wp14:textId="77777777">
      <w:pPr>
        <w:spacing w:after="0"/>
      </w:pPr>
      <w:r>
        <w:t>Toch kunnen er ook verhinderingen worden opgelopen:</w:t>
      </w:r>
    </w:p>
    <w:p xmlns:wp14="http://schemas.microsoft.com/office/word/2010/wordml" w:rsidR="00041E39" w:rsidP="00A11422" w:rsidRDefault="00041E39" w14:paraId="004BE577" wp14:textId="77777777">
      <w:pPr>
        <w:pStyle w:val="Lijstalinea"/>
        <w:numPr>
          <w:ilvl w:val="0"/>
          <w:numId w:val="6"/>
        </w:numPr>
        <w:spacing w:after="0"/>
      </w:pPr>
      <w:r w:rsidRPr="00402086">
        <w:t>Uiteindelijk maakt de A</w:t>
      </w:r>
      <w:r w:rsidR="00A11422">
        <w:t>.</w:t>
      </w:r>
      <w:r w:rsidRPr="00402086">
        <w:t>S</w:t>
      </w:r>
      <w:r w:rsidR="00A11422">
        <w:t>.</w:t>
      </w:r>
      <w:r w:rsidRPr="00402086">
        <w:t>O</w:t>
      </w:r>
      <w:r w:rsidR="00A11422">
        <w:t>.</w:t>
      </w:r>
      <w:r w:rsidRPr="00402086">
        <w:t xml:space="preserve"> de beslissingen en heeft de grootste invloed op het evenement. De gemeente heeft hier </w:t>
      </w:r>
      <w:r>
        <w:t xml:space="preserve">meer </w:t>
      </w:r>
      <w:r w:rsidRPr="00402086">
        <w:t>een informatie</w:t>
      </w:r>
      <w:r>
        <w:t>ve</w:t>
      </w:r>
      <w:r w:rsidRPr="00402086">
        <w:t xml:space="preserve"> rol in.</w:t>
      </w:r>
      <w:r>
        <w:t xml:space="preserve"> De A</w:t>
      </w:r>
      <w:r w:rsidR="00A11422">
        <w:t>.</w:t>
      </w:r>
      <w:r>
        <w:t>S</w:t>
      </w:r>
      <w:r w:rsidR="00A11422">
        <w:t>.</w:t>
      </w:r>
      <w:r>
        <w:t>O</w:t>
      </w:r>
      <w:r w:rsidR="00A11422">
        <w:t>.</w:t>
      </w:r>
      <w:r>
        <w:t xml:space="preserve"> kan een beslissing maken waar de gemeente het er niet mee eens kan zijn.</w:t>
      </w:r>
    </w:p>
    <w:p xmlns:wp14="http://schemas.microsoft.com/office/word/2010/wordml" w:rsidR="00041E39" w:rsidP="00041E39" w:rsidRDefault="00041E39" w14:paraId="61A23A47" wp14:textId="77777777">
      <w:pPr>
        <w:pStyle w:val="Lijstalinea"/>
        <w:numPr>
          <w:ilvl w:val="0"/>
          <w:numId w:val="6"/>
        </w:numPr>
      </w:pPr>
      <w:r>
        <w:t>Het weer kan slechter uitvallen dan verwacht waardoor het evenem</w:t>
      </w:r>
      <w:r w:rsidR="00A11422">
        <w:t>ent misschien wel verplaatst moet</w:t>
      </w:r>
      <w:r>
        <w:t xml:space="preserve"> worden.</w:t>
      </w:r>
    </w:p>
    <w:p xmlns:wp14="http://schemas.microsoft.com/office/word/2010/wordml" w:rsidR="00041E39" w:rsidP="00041E39" w:rsidRDefault="00041E39" w14:paraId="7DD4B770" wp14:textId="77777777">
      <w:pPr>
        <w:pStyle w:val="Lijstalinea"/>
        <w:numPr>
          <w:ilvl w:val="0"/>
          <w:numId w:val="6"/>
        </w:numPr>
      </w:pPr>
      <w:r>
        <w:t>Het evenement kan duurder uitvallen dan verwacht.</w:t>
      </w:r>
    </w:p>
    <w:p xmlns:wp14="http://schemas.microsoft.com/office/word/2010/wordml" w:rsidR="00331E9C" w:rsidP="007E2A0E" w:rsidRDefault="00041E39" w14:paraId="6B39C22A" wp14:textId="77777777">
      <w:r>
        <w:lastRenderedPageBreak/>
        <w:t>Maar toch hebben z</w:t>
      </w:r>
      <w:r w:rsidRPr="00402086">
        <w:t xml:space="preserve">owel beide belang bij een positief resultaat. Er kan een geringe overeenstemming voorkomen in verband met </w:t>
      </w:r>
      <w:r>
        <w:t xml:space="preserve">de </w:t>
      </w:r>
      <w:r w:rsidRPr="00402086">
        <w:t>locatie</w:t>
      </w:r>
      <w:r>
        <w:t xml:space="preserve"> bijvoorbeeld, de A</w:t>
      </w:r>
      <w:r w:rsidR="00A11422">
        <w:t>.</w:t>
      </w:r>
      <w:r>
        <w:t>S</w:t>
      </w:r>
      <w:r w:rsidR="00A11422">
        <w:t>.</w:t>
      </w:r>
      <w:r>
        <w:t>O</w:t>
      </w:r>
      <w:r w:rsidR="00A11422">
        <w:t>.</w:t>
      </w:r>
      <w:r>
        <w:t xml:space="preserve"> heeft misschien meer belang bij een andere stad dan Leeuwarden</w:t>
      </w:r>
      <w:r w:rsidRPr="00402086">
        <w:t>, maar uiteindelijk is er vertrouwen in beide partijen.</w:t>
      </w:r>
    </w:p>
    <w:p xmlns:wp14="http://schemas.microsoft.com/office/word/2010/wordml" w:rsidRPr="00402086" w:rsidR="007E2A0E" w:rsidP="007E2A0E" w:rsidRDefault="007E2A0E" w14:paraId="01E465A4" wp14:textId="77777777">
      <w:r w:rsidRPr="00402086">
        <w:rPr>
          <w:b/>
        </w:rPr>
        <w:t>Hulpdiensten.</w:t>
      </w:r>
      <w:r w:rsidRPr="00402086">
        <w:rPr>
          <w:b/>
        </w:rPr>
        <w:br/>
      </w:r>
      <w:r w:rsidRPr="00402086">
        <w:t>Bij een groot evenement zoals de Tour zijn hulpdiensten zeer belangrijk om het evenement in goede banen te lijde</w:t>
      </w:r>
      <w:r w:rsidR="00A11422">
        <w:t xml:space="preserve">n en de veiligheid te bewaken. </w:t>
      </w:r>
      <w:r w:rsidRPr="00402086">
        <w:t>Ook de hulpdiensten in Leeuwarden waren meer dan positief over het Reuzenweekend</w:t>
      </w:r>
      <w:r>
        <w:t xml:space="preserve"> in Leeuwarden</w:t>
      </w:r>
      <w:r w:rsidRPr="00402086">
        <w:t xml:space="preserve">. De Leeuwarden Courant (2018) beschrijft dat er zelfs af en toe werd geapplaudisseerd voor de politie. Het weekend is vrijwel probleemloos verlopen. </w:t>
      </w:r>
      <w:r w:rsidRPr="00402086">
        <w:br/>
      </w:r>
      <w:r w:rsidRPr="00402086">
        <w:t xml:space="preserve">Zo hoort dit ook bij de Tour te gaan als deze in Friesland wordt georganiseerd, dan is de houding van de hulpdiensten tegenover dit evenement zeker positief. </w:t>
      </w:r>
    </w:p>
    <w:p xmlns:wp14="http://schemas.microsoft.com/office/word/2010/wordml" w:rsidRPr="00402086" w:rsidR="007E2A0E" w:rsidP="007E2A0E" w:rsidRDefault="007E2A0E" w14:paraId="14FCB691" wp14:textId="77777777">
      <w:r>
        <w:t>De hulpdiensten worden vertegenwoordigd door 112 Leeuwarden. De hulpdiensten denken mee en leveren informatie over de veiligheid in de hoofdstad, en het grote evenement in veilige banen te leiden. Ze beslissen mee aan de uiteindelijke eindroute en veiligheidsprocedures.</w:t>
      </w:r>
    </w:p>
    <w:p xmlns:wp14="http://schemas.microsoft.com/office/word/2010/wordml" w:rsidR="007E2A0E" w:rsidP="00A11422" w:rsidRDefault="007E2A0E" w14:paraId="7A05D231" wp14:textId="77777777">
      <w:pPr>
        <w:spacing w:after="0"/>
      </w:pPr>
      <w:r>
        <w:t>De hulpdiensten hebben groot belang bij een positief resultaat van het evenement, de volgende gains kunnen worden ervaren tijdens het evenement:</w:t>
      </w:r>
    </w:p>
    <w:p xmlns:wp14="http://schemas.microsoft.com/office/word/2010/wordml" w:rsidR="007E2A0E" w:rsidP="00A11422" w:rsidRDefault="007E2A0E" w14:paraId="69C9878D" wp14:textId="77777777">
      <w:pPr>
        <w:pStyle w:val="Lijstalinea"/>
        <w:numPr>
          <w:ilvl w:val="0"/>
          <w:numId w:val="16"/>
        </w:numPr>
        <w:spacing w:after="0"/>
      </w:pPr>
      <w:r>
        <w:t>Positieve reclame voor de hulpdiensten.</w:t>
      </w:r>
    </w:p>
    <w:p xmlns:wp14="http://schemas.microsoft.com/office/word/2010/wordml" w:rsidR="007E2A0E" w:rsidP="00A11422" w:rsidRDefault="007E2A0E" w14:paraId="59340BE0" wp14:textId="77777777">
      <w:pPr>
        <w:pStyle w:val="Lijstalinea"/>
        <w:numPr>
          <w:ilvl w:val="0"/>
          <w:numId w:val="16"/>
        </w:numPr>
        <w:spacing w:after="0"/>
      </w:pPr>
      <w:r>
        <w:t>Een kans om meer ervaring op te lopen met grotere evenementen zoals de Tour.</w:t>
      </w:r>
    </w:p>
    <w:p xmlns:wp14="http://schemas.microsoft.com/office/word/2010/wordml" w:rsidR="00197229" w:rsidP="007E2A0E" w:rsidRDefault="00197229" w14:paraId="4B94D5A5" wp14:textId="77777777"/>
    <w:p xmlns:wp14="http://schemas.microsoft.com/office/word/2010/wordml" w:rsidR="007E2A0E" w:rsidP="00041E39" w:rsidRDefault="007E2A0E" w14:paraId="22CFB592" wp14:textId="77777777">
      <w:r>
        <w:t>Een negatief resultaat brengt zeker geen goede reclame met zich mee. Hulpdiensten zijn zeer professioneel en hebben grote invloed op het evenement. Uiteraard is er dus grote vertrouwen onderling bij de organisator en de hulpdiensten.</w:t>
      </w:r>
    </w:p>
    <w:p xmlns:wp14="http://schemas.microsoft.com/office/word/2010/wordml" w:rsidR="00041E39" w:rsidP="00041E39" w:rsidRDefault="00041E39" w14:paraId="7D628CC6" wp14:textId="77777777">
      <w:r w:rsidRPr="00402086">
        <w:rPr>
          <w:b/>
        </w:rPr>
        <w:t xml:space="preserve">Rijkswaterstaat. </w:t>
      </w:r>
      <w:r w:rsidRPr="00402086">
        <w:rPr>
          <w:b/>
        </w:rPr>
        <w:br/>
      </w:r>
      <w:r w:rsidRPr="00402086">
        <w:t xml:space="preserve">Rijkswaterstaat Noord-Nederland is verantwoordelijk voor </w:t>
      </w:r>
      <w:r w:rsidRPr="00402086" w:rsidR="007640EF">
        <w:t>het</w:t>
      </w:r>
      <w:r w:rsidRPr="00402086">
        <w:t xml:space="preserve"> onderhoud, beheer en aanleg van snelwegen en hoofdvaarwegen in Noord-Nederland. Samen met de provincie en de gemeente(n) zullen zij verantwoordelijk zijn voor het sluiten van de wegen en de vlotte doorgang voor de route van de Tour. Ook </w:t>
      </w:r>
      <w:r>
        <w:t>hier heeft de Rijkswaterstaat eerdere ervaring in door de Reuzen die afgelopen zomer in Leeuwarden waren.</w:t>
      </w:r>
    </w:p>
    <w:p xmlns:wp14="http://schemas.microsoft.com/office/word/2010/wordml" w:rsidRPr="00402086" w:rsidR="00041E39" w:rsidP="00041E39" w:rsidRDefault="00041E39" w14:paraId="31C92AEA" wp14:textId="77777777">
      <w:r w:rsidRPr="00402086">
        <w:t>Michele Blom is directrice-generaal van de Rijkswaterstaat. Samen werkt de Rijkswaterstaat aan een veilig, leefbaar en bereikbaar Nederland.</w:t>
      </w:r>
      <w:r>
        <w:t xml:space="preserve"> </w:t>
      </w:r>
      <w:r w:rsidRPr="00402086">
        <w:t xml:space="preserve">En deze deskundigheid zal op de achtergrond geleverd worden aan de organisatie van de Tour. Er zal samen met de gemeente meegedacht worden aan een veilige route en welke wegen geschikt zijn voor de start van de Tour. </w:t>
      </w:r>
    </w:p>
    <w:p xmlns:wp14="http://schemas.microsoft.com/office/word/2010/wordml" w:rsidR="00041E39" w:rsidP="00A11422" w:rsidRDefault="00041E39" w14:paraId="7B3A44B5" wp14:textId="77777777">
      <w:pPr>
        <w:spacing w:after="0"/>
      </w:pPr>
      <w:r w:rsidRPr="00402086">
        <w:t xml:space="preserve">De Rijkswaterstaat </w:t>
      </w:r>
      <w:r>
        <w:t>kan de volgende gains uit het evenement halen:</w:t>
      </w:r>
    </w:p>
    <w:p xmlns:wp14="http://schemas.microsoft.com/office/word/2010/wordml" w:rsidR="00A11422" w:rsidP="00041E39" w:rsidRDefault="00A11422" w14:paraId="71486334" wp14:textId="77777777">
      <w:pPr>
        <w:pStyle w:val="Lijstalinea"/>
        <w:numPr>
          <w:ilvl w:val="0"/>
          <w:numId w:val="7"/>
        </w:numPr>
        <w:spacing w:after="0"/>
      </w:pPr>
      <w:r>
        <w:t>D</w:t>
      </w:r>
      <w:r w:rsidRPr="00402086" w:rsidR="00041E39">
        <w:t>it brengt positieve reclame. Zo weten ze dat ze op de goede weg zijn. Veiligheid staat duidelijk beschreven in de missie die ze willen behalen, en door een veilige doorgang van alle wielrenners weten ze dat ze het beleid dat ze hebben opgesteld goed doorvoeren. Zo hebben ze dus grote invloed op het evenement, want de wielrenners moeten op goede wegen hun route kunnen rijden.</w:t>
      </w:r>
    </w:p>
    <w:p xmlns:wp14="http://schemas.microsoft.com/office/word/2010/wordml" w:rsidR="00A11422" w:rsidP="00A11422" w:rsidRDefault="00A11422" w14:paraId="3DEEC669" wp14:textId="77777777">
      <w:pPr>
        <w:spacing w:after="0"/>
        <w:ind w:left="405"/>
      </w:pPr>
    </w:p>
    <w:p xmlns:wp14="http://schemas.microsoft.com/office/word/2010/wordml" w:rsidR="00041E39" w:rsidP="00A11422" w:rsidRDefault="00041E39" w14:paraId="5F503245" wp14:textId="77777777">
      <w:pPr>
        <w:spacing w:after="0"/>
        <w:ind w:left="405"/>
      </w:pPr>
      <w:r>
        <w:t>De volgende pains kunnen ontstaan:</w:t>
      </w:r>
    </w:p>
    <w:p xmlns:wp14="http://schemas.microsoft.com/office/word/2010/wordml" w:rsidR="00041E39" w:rsidP="00041E39" w:rsidRDefault="00041E39" w14:paraId="101D37BF" wp14:textId="77777777">
      <w:pPr>
        <w:pStyle w:val="Lijstalinea"/>
        <w:numPr>
          <w:ilvl w:val="0"/>
          <w:numId w:val="7"/>
        </w:numPr>
      </w:pPr>
      <w:r>
        <w:t>De wegen moeten goed onderzocht worden of deze geschikt zijn voor het evenement. Als dit niet goed getest is kunnen er problemen ontstaan tijdens het evenement voor de wielrenners.</w:t>
      </w:r>
    </w:p>
    <w:p xmlns:wp14="http://schemas.microsoft.com/office/word/2010/wordml" w:rsidR="00041E39" w:rsidP="00041E39" w:rsidRDefault="00041E39" w14:paraId="4AA02125" wp14:textId="77777777">
      <w:pPr>
        <w:pStyle w:val="Lijstalinea"/>
        <w:numPr>
          <w:ilvl w:val="0"/>
          <w:numId w:val="7"/>
        </w:numPr>
      </w:pPr>
      <w:r>
        <w:lastRenderedPageBreak/>
        <w:t>Het weer kan slechter uitvallen dan verwacht, hierdoor kunnen wegen ongeschikt raken voor het evenement.</w:t>
      </w:r>
    </w:p>
    <w:p xmlns:wp14="http://schemas.microsoft.com/office/word/2010/wordml" w:rsidR="00041E39" w:rsidP="00041E39" w:rsidRDefault="00A11422" w14:paraId="4C577889" wp14:textId="77777777">
      <w:r w:rsidR="1F1A55E5">
        <w:rPr/>
        <w:t>Er i</w:t>
      </w:r>
      <w:r w:rsidR="1F1A55E5">
        <w:rPr/>
        <w:t>s grote vertrouwen bij beide p</w:t>
      </w:r>
      <w:r w:rsidR="1F1A55E5">
        <w:rPr/>
        <w:t>artijen, de organisator van de T</w:t>
      </w:r>
      <w:r w:rsidR="1F1A55E5">
        <w:rPr/>
        <w:t>our zal het advies van de gemeente en Rijkswaterstaat goed opvolgen want goede wege</w:t>
      </w:r>
      <w:r w:rsidR="1F1A55E5">
        <w:rPr/>
        <w:t>n zijn zeer belangrijk voor de T</w:t>
      </w:r>
      <w:r w:rsidR="1F1A55E5">
        <w:rPr/>
        <w:t xml:space="preserve">our.    </w:t>
      </w:r>
    </w:p>
    <w:p w:rsidR="1F1A55E5" w:rsidP="1F1A55E5" w:rsidRDefault="1F1A55E5" w14:noSpellErr="1" w14:paraId="50727BF6" w14:textId="7CDFF723">
      <w:pPr>
        <w:rPr>
          <w:rFonts w:ascii="Calibri" w:hAnsi="Calibri" w:eastAsia="Calibri" w:cs="Calibri"/>
          <w:noProof w:val="0"/>
          <w:sz w:val="22"/>
          <w:szCs w:val="22"/>
          <w:lang w:val="nl-NL"/>
        </w:rPr>
      </w:pPr>
    </w:p>
    <w:p w:rsidR="1F1A55E5" w:rsidP="1F1A55E5" w:rsidRDefault="1F1A55E5" w14:noSpellErr="1" w14:paraId="6864EE3C" w14:textId="194BFA5A">
      <w:pPr>
        <w:spacing w:after="0" w:afterAutospacing="off" w:line="240" w:lineRule="auto"/>
        <w:ind w:firstLine="0"/>
      </w:pPr>
      <w:r w:rsidRPr="1F1A55E5" w:rsidR="1F1A55E5">
        <w:rPr>
          <w:rFonts w:ascii="Calibri" w:hAnsi="Calibri" w:eastAsia="Calibri" w:cs="Calibri"/>
          <w:b w:val="1"/>
          <w:bCs w:val="1"/>
          <w:noProof w:val="0"/>
          <w:sz w:val="22"/>
          <w:szCs w:val="22"/>
          <w:lang w:val="nl-NL"/>
        </w:rPr>
        <w:t>Ministerie van Infrastructuur en Waterstaat.</w:t>
      </w:r>
    </w:p>
    <w:p w:rsidR="1F1A55E5" w:rsidP="1F1A55E5" w:rsidRDefault="1F1A55E5" w14:noSpellErr="1" w14:paraId="7F8F5A33" w14:textId="289AB6DD">
      <w:pPr>
        <w:spacing w:after="0" w:afterAutospacing="off" w:line="240" w:lineRule="auto"/>
        <w:ind w:firstLine="0"/>
      </w:pPr>
      <w:r w:rsidRPr="1F1A55E5" w:rsidR="1F1A55E5">
        <w:rPr>
          <w:rFonts w:ascii="Calibri" w:hAnsi="Calibri" w:eastAsia="Calibri" w:cs="Calibri"/>
          <w:noProof w:val="0"/>
          <w:sz w:val="22"/>
          <w:szCs w:val="22"/>
          <w:lang w:val="nl-NL"/>
        </w:rPr>
        <w:t xml:space="preserve">Het ministerie van Infrastructuur en Waterstaat ook wel I&amp;W genoemd, gaat over de leefbaarheid en bereikbaarheid van Nederland. Een vlotte doorstroming op de weg, over het spoor, op het water en in de lucht. Een </w:t>
      </w:r>
      <w:r w:rsidRPr="1F1A55E5" w:rsidR="1F1A55E5">
        <w:rPr>
          <w:rFonts w:ascii="Calibri" w:hAnsi="Calibri" w:eastAsia="Calibri" w:cs="Calibri"/>
          <w:noProof w:val="0"/>
          <w:sz w:val="22"/>
          <w:szCs w:val="22"/>
          <w:lang w:val="nl-NL"/>
        </w:rPr>
        <w:t>juist i</w:t>
      </w:r>
      <w:r w:rsidRPr="1F1A55E5" w:rsidR="1F1A55E5">
        <w:rPr>
          <w:rFonts w:ascii="Calibri" w:hAnsi="Calibri" w:eastAsia="Calibri" w:cs="Calibri"/>
          <w:noProof w:val="0"/>
          <w:sz w:val="22"/>
          <w:szCs w:val="22"/>
          <w:lang w:val="nl-NL"/>
        </w:rPr>
        <w:t>ngerichte</w:t>
      </w:r>
      <w:r w:rsidRPr="1F1A55E5" w:rsidR="1F1A55E5">
        <w:rPr>
          <w:rFonts w:ascii="Calibri" w:hAnsi="Calibri" w:eastAsia="Calibri" w:cs="Calibri"/>
          <w:noProof w:val="0"/>
          <w:sz w:val="22"/>
          <w:szCs w:val="22"/>
          <w:lang w:val="nl-NL"/>
        </w:rPr>
        <w:t xml:space="preserve">, schone en veilige omgeving is hierbij belangrijk. Het ministerie van I&amp;W is een onderdeel van de Nederlandse Rijksoverheid. Cora van Nieuwenhuizen is de minister van Infrastructuur en Waterstaat.  Het Ministerie van I&amp;W kan een eventuele adviesgever zijn </w:t>
      </w:r>
      <w:r w:rsidRPr="1F1A55E5" w:rsidR="1F1A55E5">
        <w:rPr>
          <w:rFonts w:ascii="Calibri" w:hAnsi="Calibri" w:eastAsia="Calibri" w:cs="Calibri"/>
          <w:noProof w:val="0"/>
          <w:sz w:val="22"/>
          <w:szCs w:val="22"/>
          <w:lang w:val="nl-NL"/>
        </w:rPr>
        <w:t>over bepaalde</w:t>
      </w:r>
      <w:r w:rsidRPr="1F1A55E5" w:rsidR="1F1A55E5">
        <w:rPr>
          <w:rFonts w:ascii="Calibri" w:hAnsi="Calibri" w:eastAsia="Calibri" w:cs="Calibri"/>
          <w:noProof w:val="0"/>
          <w:sz w:val="22"/>
          <w:szCs w:val="22"/>
          <w:lang w:val="nl-NL"/>
        </w:rPr>
        <w:t xml:space="preserve"> vraagstukken. Het ministerie zou ook om een vergunning gevraagd moeten worden voor het gebruik van helikopters in de lucht tijdens de Tour de France.  De </w:t>
      </w:r>
      <w:r w:rsidRPr="1F1A55E5" w:rsidR="1F1A55E5">
        <w:rPr>
          <w:rFonts w:ascii="Calibri" w:hAnsi="Calibri" w:eastAsia="Calibri" w:cs="Calibri"/>
          <w:noProof w:val="0"/>
          <w:sz w:val="22"/>
          <w:szCs w:val="22"/>
          <w:lang w:val="nl-NL"/>
        </w:rPr>
        <w:t>helikopters</w:t>
      </w:r>
      <w:r w:rsidRPr="1F1A55E5" w:rsidR="1F1A55E5">
        <w:rPr>
          <w:rFonts w:ascii="Calibri" w:hAnsi="Calibri" w:eastAsia="Calibri" w:cs="Calibri"/>
          <w:noProof w:val="0"/>
          <w:sz w:val="22"/>
          <w:szCs w:val="22"/>
          <w:lang w:val="nl-NL"/>
        </w:rPr>
        <w:t xml:space="preserve"> zijn voornamelijk voor het filmen van de Tour. De rol van het ministerie van I&amp;W is dan vooral het advies geven en vergunningen toestaan. Hierdoor is de invloed van het ministerie van I&amp;W groot wanneer er een vergunning niet wordt toegestaan is dat een obstakel voor de organisatie van de Tour. </w:t>
      </w:r>
    </w:p>
    <w:p w:rsidR="1F1A55E5" w:rsidP="1F1A55E5" w:rsidRDefault="1F1A55E5" w14:noSpellErr="1" w14:paraId="71103FE5" w14:textId="79C4357D">
      <w:pPr>
        <w:pStyle w:val="Standaard"/>
        <w:spacing w:after="0" w:afterAutospacing="off" w:line="240" w:lineRule="auto"/>
        <w:ind w:firstLine="0"/>
        <w:rPr>
          <w:rFonts w:ascii="Calibri" w:hAnsi="Calibri" w:eastAsia="Calibri" w:cs="Calibri"/>
          <w:noProof w:val="0"/>
          <w:sz w:val="22"/>
          <w:szCs w:val="22"/>
          <w:lang w:val="nl-NL"/>
        </w:rPr>
      </w:pPr>
    </w:p>
    <w:p w:rsidR="1F1A55E5" w:rsidP="1F1A55E5" w:rsidRDefault="1F1A55E5" w14:noSpellErr="1" w14:paraId="6BAAF118" w14:textId="26ED7422">
      <w:pPr>
        <w:spacing w:after="0" w:afterAutospacing="off" w:line="240" w:lineRule="auto"/>
      </w:pPr>
      <w:r w:rsidRPr="1F1A55E5" w:rsidR="1F1A55E5">
        <w:rPr>
          <w:rFonts w:ascii="Calibri" w:hAnsi="Calibri" w:eastAsia="Calibri" w:cs="Calibri"/>
          <w:noProof w:val="0"/>
          <w:sz w:val="22"/>
          <w:szCs w:val="22"/>
          <w:lang w:val="nl-NL"/>
        </w:rPr>
        <w:t>Toch kan het ministerie profiteren wanneer de Tour een succes is:</w:t>
      </w:r>
    </w:p>
    <w:p w:rsidR="1F1A55E5" w:rsidP="1F1A55E5" w:rsidRDefault="1F1A55E5" w14:noSpellErr="1" w14:paraId="31228832" w14:textId="5AB44072">
      <w:pPr>
        <w:pStyle w:val="Lijstalinea"/>
        <w:numPr>
          <w:ilvl w:val="0"/>
          <w:numId w:val="27"/>
        </w:numPr>
        <w:spacing w:after="0" w:afterAutospacing="off" w:line="240" w:lineRule="auto"/>
        <w:rPr>
          <w:sz w:val="22"/>
          <w:szCs w:val="22"/>
        </w:rPr>
      </w:pPr>
      <w:r w:rsidRPr="1F1A55E5" w:rsidR="1F1A55E5">
        <w:rPr>
          <w:rFonts w:ascii="Calibri" w:hAnsi="Calibri" w:eastAsia="Calibri" w:cs="Calibri"/>
          <w:noProof w:val="0"/>
          <w:sz w:val="22"/>
          <w:szCs w:val="22"/>
          <w:lang w:val="nl-NL"/>
        </w:rPr>
        <w:t>Positieve reclame voor het ministerie van Infrastructuur en Waterstaat, wanneer de vergunningen goed worden afgegeven en er juist advies is gegeven geeft dit een positief beeld.</w:t>
      </w:r>
    </w:p>
    <w:p w:rsidR="1F1A55E5" w:rsidP="1F1A55E5" w:rsidRDefault="1F1A55E5" w14:noSpellErr="1" w14:paraId="275711D5" w14:textId="15F65ECF">
      <w:pPr>
        <w:pStyle w:val="Lijstalinea"/>
        <w:numPr>
          <w:ilvl w:val="0"/>
          <w:numId w:val="27"/>
        </w:numPr>
        <w:spacing w:line="240" w:lineRule="auto"/>
        <w:rPr>
          <w:sz w:val="22"/>
          <w:szCs w:val="22"/>
        </w:rPr>
      </w:pPr>
      <w:r w:rsidRPr="1F1A55E5" w:rsidR="1F1A55E5">
        <w:rPr>
          <w:rFonts w:ascii="Calibri" w:hAnsi="Calibri" w:eastAsia="Calibri" w:cs="Calibri"/>
          <w:noProof w:val="0"/>
          <w:sz w:val="22"/>
          <w:szCs w:val="22"/>
          <w:lang w:val="nl-NL"/>
        </w:rPr>
        <w:t>Een ervaring rijker. Om aan zo’n groot evenement mee te werken biedt een kans. Het ministerie leert op deze manier nieuwe toepassingen.</w:t>
      </w:r>
    </w:p>
    <w:p w:rsidR="1F1A55E5" w:rsidP="1F1A55E5" w:rsidRDefault="1F1A55E5" w14:paraId="1C3F7D91" w14:textId="1E03767E">
      <w:pPr>
        <w:spacing w:after="0" w:afterAutospacing="off"/>
        <w:ind w:left="360"/>
      </w:pPr>
      <w:r w:rsidRPr="1F1A55E5" w:rsidR="1F1A55E5">
        <w:rPr>
          <w:rFonts w:ascii="Calibri" w:hAnsi="Calibri" w:eastAsia="Calibri" w:cs="Calibri"/>
          <w:noProof w:val="0"/>
          <w:sz w:val="22"/>
          <w:szCs w:val="22"/>
          <w:lang w:val="nl-NL"/>
        </w:rPr>
        <w:t xml:space="preserve"> </w:t>
      </w:r>
    </w:p>
    <w:p w:rsidR="1F1A55E5" w:rsidP="1F1A55E5" w:rsidRDefault="1F1A55E5" w14:paraId="1D1BF428" w14:textId="55194D39">
      <w:pPr>
        <w:spacing w:after="0" w:afterAutospacing="off"/>
        <w:ind w:firstLine="0"/>
      </w:pPr>
      <w:r w:rsidRPr="1F1A55E5" w:rsidR="1F1A55E5">
        <w:rPr>
          <w:rFonts w:ascii="Calibri" w:hAnsi="Calibri" w:eastAsia="Calibri" w:cs="Calibri"/>
          <w:noProof w:val="0"/>
          <w:sz w:val="22"/>
          <w:szCs w:val="22"/>
          <w:lang w:val="nl-NL"/>
        </w:rPr>
        <w:t xml:space="preserve">Wanneer er geen duidelijk of tijdig genoeg overleg is met het ministerie kunnen er de volgende </w:t>
      </w:r>
      <w:proofErr w:type="spellStart"/>
      <w:r w:rsidRPr="1F1A55E5" w:rsidR="1F1A55E5">
        <w:rPr>
          <w:rFonts w:ascii="Calibri" w:hAnsi="Calibri" w:eastAsia="Calibri" w:cs="Calibri"/>
          <w:noProof w:val="0"/>
          <w:sz w:val="22"/>
          <w:szCs w:val="22"/>
          <w:lang w:val="nl-NL"/>
        </w:rPr>
        <w:t>pains</w:t>
      </w:r>
      <w:proofErr w:type="spellEnd"/>
      <w:r w:rsidRPr="1F1A55E5" w:rsidR="1F1A55E5">
        <w:rPr>
          <w:rFonts w:ascii="Calibri" w:hAnsi="Calibri" w:eastAsia="Calibri" w:cs="Calibri"/>
          <w:noProof w:val="0"/>
          <w:sz w:val="22"/>
          <w:szCs w:val="22"/>
          <w:lang w:val="nl-NL"/>
        </w:rPr>
        <w:t xml:space="preserve"> optreden:</w:t>
      </w:r>
    </w:p>
    <w:p w:rsidR="1F1A55E5" w:rsidP="1F1A55E5" w:rsidRDefault="1F1A55E5" w14:noSpellErr="1" w14:paraId="3A9C0028" w14:textId="2FEDBEF2">
      <w:pPr>
        <w:pStyle w:val="Lijstalinea"/>
        <w:numPr>
          <w:ilvl w:val="0"/>
          <w:numId w:val="27"/>
        </w:numPr>
        <w:spacing w:after="0" w:afterAutospacing="off"/>
        <w:ind w:left="360" w:firstLine="0"/>
        <w:rPr>
          <w:sz w:val="22"/>
          <w:szCs w:val="22"/>
        </w:rPr>
      </w:pPr>
      <w:r w:rsidRPr="1F1A55E5" w:rsidR="1F1A55E5">
        <w:rPr>
          <w:rFonts w:ascii="Calibri" w:hAnsi="Calibri" w:eastAsia="Calibri" w:cs="Calibri"/>
          <w:noProof w:val="0"/>
          <w:sz w:val="22"/>
          <w:szCs w:val="22"/>
          <w:lang w:val="nl-NL"/>
        </w:rPr>
        <w:t xml:space="preserve">De organisatoren hebben geen overleg betreft de helikopters waardoor er eventuele ongelukken kunnen ontstaan. </w:t>
      </w:r>
    </w:p>
    <w:p w:rsidR="1F1A55E5" w:rsidP="1F1A55E5" w:rsidRDefault="1F1A55E5" w14:noSpellErr="1" w14:paraId="1DE8F90A" w14:textId="24516B52">
      <w:pPr>
        <w:pStyle w:val="Lijstalinea"/>
        <w:numPr>
          <w:ilvl w:val="0"/>
          <w:numId w:val="27"/>
        </w:numPr>
        <w:ind w:left="360" w:firstLine="0"/>
        <w:rPr>
          <w:sz w:val="22"/>
          <w:szCs w:val="22"/>
        </w:rPr>
      </w:pPr>
      <w:r w:rsidRPr="1F1A55E5" w:rsidR="1F1A55E5">
        <w:rPr>
          <w:rFonts w:ascii="Calibri" w:hAnsi="Calibri" w:eastAsia="Calibri" w:cs="Calibri"/>
          <w:noProof w:val="0"/>
          <w:sz w:val="22"/>
          <w:szCs w:val="22"/>
          <w:lang w:val="nl-NL"/>
        </w:rPr>
        <w:t xml:space="preserve">Het ministerie van I&amp;W maakt een fout in de toestemming of het advies waardoor er problemen kunnen optreden. Dit kan het imago schaden. </w:t>
      </w:r>
    </w:p>
    <w:p w:rsidR="1F1A55E5" w:rsidP="1F1A55E5" w:rsidRDefault="1F1A55E5" w14:paraId="1F65C7F7" w14:textId="2CE5919E">
      <w:pPr>
        <w:pStyle w:val="Standaard"/>
      </w:pPr>
    </w:p>
    <w:p xmlns:wp14="http://schemas.microsoft.com/office/word/2010/wordml" w:rsidRPr="00402086" w:rsidR="007E2A0E" w:rsidP="007E2A0E" w:rsidRDefault="007E2A0E" w14:paraId="2DF5BD73" wp14:textId="77777777">
      <w:r w:rsidRPr="00402086">
        <w:rPr>
          <w:b/>
        </w:rPr>
        <w:t xml:space="preserve">Vervoersbedrijven. </w:t>
      </w:r>
      <w:r w:rsidRPr="00402086">
        <w:rPr>
          <w:b/>
        </w:rPr>
        <w:br/>
      </w:r>
      <w:r w:rsidRPr="00402086">
        <w:t xml:space="preserve">Tijdens een groot evenement zoals de Tour zal het centrum (en misschien grotere delen van de stad) worden afgesloten, waardoor het openbaar vervoer zal moeten worden ingezet. Ook zullen er genoeg treinen moeten worden ingezet om alle toeristen te kunnen vervoeren naar de hoofdstad van Friesland. Bij het Reuzenweekend is dit vrijwel pijnloos verlopen (Leeuwarden Courant, 2018). Hierdoor hebben de vervoersbedrijven al wat ervaring opgelopen met een groot evenement. </w:t>
      </w:r>
    </w:p>
    <w:p xmlns:wp14="http://schemas.microsoft.com/office/word/2010/wordml" w:rsidRPr="00402086" w:rsidR="007E2A0E" w:rsidP="007E2A0E" w:rsidRDefault="007E2A0E" w14:paraId="586D90CF" wp14:textId="77777777">
      <w:r w:rsidRPr="00402086">
        <w:t>Anne Hettinga is algemeen directeur van Arriva</w:t>
      </w:r>
      <w:r>
        <w:t xml:space="preserve">, het grootste (openbaar)vervoersbedrijf in Friesland. De meeste bezoekers zullen reizen met dit bedrijf als er voor het openbaar vervoer wordt gekozen. Ook de pendelbussen worden ingezet door Arriva. </w:t>
      </w:r>
    </w:p>
    <w:p xmlns:wp14="http://schemas.microsoft.com/office/word/2010/wordml" w:rsidR="007E2A0E" w:rsidP="007E2A0E" w:rsidRDefault="007E2A0E" w14:paraId="65CF3744" wp14:textId="77777777">
      <w:r w:rsidRPr="00402086">
        <w:t xml:space="preserve">Arriva denkt mee met het evenement op het gebied van inzet van treinen en pendelbussen, maar beslist niet zo zeer mee </w:t>
      </w:r>
      <w:r>
        <w:t>met</w:t>
      </w:r>
      <w:r w:rsidRPr="00402086">
        <w:t xml:space="preserve"> de grote lijnen van het evenement.</w:t>
      </w:r>
      <w:r w:rsidRPr="008A506E">
        <w:t xml:space="preserve"> </w:t>
      </w:r>
    </w:p>
    <w:p xmlns:wp14="http://schemas.microsoft.com/office/word/2010/wordml" w:rsidR="00A11422" w:rsidP="007E2A0E" w:rsidRDefault="00A11422" w14:paraId="3656B9AB" wp14:textId="77777777"/>
    <w:p xmlns:wp14="http://schemas.microsoft.com/office/word/2010/wordml" w:rsidR="007E2A0E" w:rsidP="00A11422" w:rsidRDefault="007E2A0E" w14:paraId="70553A8E" wp14:textId="77777777">
      <w:pPr>
        <w:spacing w:after="0"/>
      </w:pPr>
      <w:r w:rsidRPr="00402086">
        <w:t xml:space="preserve">Toch heeft Arriva zeker belang bij het evenement. </w:t>
      </w:r>
      <w:r>
        <w:t>Bij dit evenement kunnen de volgende gains worden ervaren:</w:t>
      </w:r>
    </w:p>
    <w:p xmlns:wp14="http://schemas.microsoft.com/office/word/2010/wordml" w:rsidR="007E2A0E" w:rsidP="00A11422" w:rsidRDefault="007E2A0E" w14:paraId="3E36FB6E" wp14:textId="77777777">
      <w:pPr>
        <w:pStyle w:val="Lijstalinea"/>
        <w:numPr>
          <w:ilvl w:val="0"/>
          <w:numId w:val="14"/>
        </w:numPr>
        <w:spacing w:after="0"/>
      </w:pPr>
      <w:r w:rsidRPr="00402086">
        <w:t xml:space="preserve">Het bedrijf promoot duurzaamheid, en ook de provincie vindt dit zeer belangrijk. </w:t>
      </w:r>
      <w:r>
        <w:t>Dit levert positieve reclame op voor het bedrijf.</w:t>
      </w:r>
    </w:p>
    <w:p xmlns:wp14="http://schemas.microsoft.com/office/word/2010/wordml" w:rsidR="007E2A0E" w:rsidP="007E2A0E" w:rsidRDefault="007E2A0E" w14:paraId="1704644B" wp14:textId="77777777">
      <w:pPr>
        <w:pStyle w:val="Lijstalinea"/>
        <w:numPr>
          <w:ilvl w:val="0"/>
          <w:numId w:val="14"/>
        </w:numPr>
      </w:pPr>
      <w:r w:rsidRPr="00402086">
        <w:t xml:space="preserve">Ook levert het meer opbrengst op voor Arriva. </w:t>
      </w:r>
    </w:p>
    <w:p xmlns:wp14="http://schemas.microsoft.com/office/word/2010/wordml" w:rsidR="007E2A0E" w:rsidP="00A11422" w:rsidRDefault="007E2A0E" w14:paraId="019332A9" wp14:textId="77777777">
      <w:pPr>
        <w:spacing w:after="0"/>
      </w:pPr>
      <w:r w:rsidRPr="00402086">
        <w:t>Als het openbaar vervoer goed wordt ingezet ondervind</w:t>
      </w:r>
      <w:r w:rsidR="00A11422">
        <w:t>t</w:t>
      </w:r>
      <w:r w:rsidRPr="00402086">
        <w:t xml:space="preserve"> Arriva alleen maar voordelen uit het evenement. </w:t>
      </w:r>
      <w:r>
        <w:t>Als dit niet zo is kunnen de volgend pains worden ervaren:</w:t>
      </w:r>
    </w:p>
    <w:p xmlns:wp14="http://schemas.microsoft.com/office/word/2010/wordml" w:rsidR="007E2A0E" w:rsidP="00A11422" w:rsidRDefault="007E2A0E" w14:paraId="58C7A149" wp14:textId="77777777">
      <w:pPr>
        <w:pStyle w:val="Lijstalinea"/>
        <w:numPr>
          <w:ilvl w:val="0"/>
          <w:numId w:val="15"/>
        </w:numPr>
        <w:spacing w:after="0"/>
      </w:pPr>
      <w:r>
        <w:t>Als er niet genoeg treinen en/of bussen worden ingezet levert dit alleen maar slechte reclame op voor het bedrijf.</w:t>
      </w:r>
    </w:p>
    <w:p xmlns:wp14="http://schemas.microsoft.com/office/word/2010/wordml" w:rsidRPr="00402086" w:rsidR="007E2A0E" w:rsidP="007E2A0E" w:rsidRDefault="007E2A0E" w14:paraId="78954973" wp14:textId="77777777">
      <w:pPr>
        <w:pStyle w:val="Lijstalinea"/>
        <w:numPr>
          <w:ilvl w:val="0"/>
          <w:numId w:val="15"/>
        </w:numPr>
      </w:pPr>
      <w:r>
        <w:t>Er wordt veel omzet misgelopen.</w:t>
      </w:r>
    </w:p>
    <w:p xmlns:wp14="http://schemas.microsoft.com/office/word/2010/wordml" w:rsidR="007E2A0E" w:rsidP="00041E39" w:rsidRDefault="007E2A0E" w14:paraId="6E035ED0" wp14:textId="77777777">
      <w:r>
        <w:t xml:space="preserve">Er is dus een positieve relatie tussen de organisator, de gemeente en de vervoersbedrijven. Er is veel vertrouwen in het vervoersbedrijf om dit goed te organiseren. </w:t>
      </w:r>
    </w:p>
    <w:p xmlns:wp14="http://schemas.microsoft.com/office/word/2010/wordml" w:rsidRPr="00402086" w:rsidR="007E2A0E" w:rsidP="007E2A0E" w:rsidRDefault="007E2A0E" w14:paraId="6BF88536" wp14:textId="77777777">
      <w:r w:rsidRPr="00402086">
        <w:rPr>
          <w:b/>
        </w:rPr>
        <w:t>Winkels + Horeca</w:t>
      </w:r>
      <w:r w:rsidR="00A11422">
        <w:rPr>
          <w:b/>
        </w:rPr>
        <w:t>.</w:t>
      </w:r>
      <w:r w:rsidRPr="00402086">
        <w:rPr>
          <w:b/>
        </w:rPr>
        <w:br/>
      </w:r>
      <w:r w:rsidRPr="00402086">
        <w:t xml:space="preserve">Na het Reuzenweekend zijn horecaondernemers zeer enthousiast over meerdere grotere evenementen in de hoofdstad van Friesland. Het Friesche Dagblad (2018) beschrijft dat vele horecagelegenheden handen te kort kwamen tijdens het weekend in augustus. Remi Draaisma van Mauk’s Coffee had </w:t>
      </w:r>
      <w:r>
        <w:t>na</w:t>
      </w:r>
      <w:r w:rsidRPr="00402086">
        <w:t xml:space="preserve"> dit weekend de omzet binnen voor het gehele jaar. Winkeliers zijn echter minder enthousiast. Dit werd gepeild door </w:t>
      </w:r>
      <w:r w:rsidRPr="00402086" w:rsidR="00A11422">
        <w:t>binnenstad manager</w:t>
      </w:r>
      <w:r w:rsidR="00A11422">
        <w:t xml:space="preserve"> Hayo Gallema na het </w:t>
      </w:r>
      <w:r w:rsidRPr="00402086">
        <w:t xml:space="preserve">Reuzenweekend. </w:t>
      </w:r>
    </w:p>
    <w:p xmlns:wp14="http://schemas.microsoft.com/office/word/2010/wordml" w:rsidR="007E2A0E" w:rsidP="00A11422" w:rsidRDefault="007E2A0E" w14:paraId="7E5792F8" wp14:textId="77777777">
      <w:pPr>
        <w:spacing w:after="0"/>
      </w:pPr>
      <w:r>
        <w:t>Winkeliers kunnen de volgende pains ervaren:</w:t>
      </w:r>
    </w:p>
    <w:p xmlns:wp14="http://schemas.microsoft.com/office/word/2010/wordml" w:rsidR="007E2A0E" w:rsidP="00A11422" w:rsidRDefault="007E2A0E" w14:paraId="23C4F067" wp14:textId="77777777">
      <w:pPr>
        <w:pStyle w:val="Lijstalinea"/>
        <w:numPr>
          <w:ilvl w:val="0"/>
          <w:numId w:val="10"/>
        </w:numPr>
        <w:spacing w:after="0"/>
      </w:pPr>
      <w:r w:rsidRPr="00402086">
        <w:t>Bezoekers van het evenement komen toch meer voor het evenement zelf, en niet voor de winkels.</w:t>
      </w:r>
      <w:r>
        <w:t xml:space="preserve"> Hierdoor dus geen tot weinig omzet.</w:t>
      </w:r>
    </w:p>
    <w:p xmlns:wp14="http://schemas.microsoft.com/office/word/2010/wordml" w:rsidR="007E2A0E" w:rsidP="00A11422" w:rsidRDefault="007E2A0E" w14:paraId="382BF7AB" wp14:textId="77777777">
      <w:pPr>
        <w:pStyle w:val="Lijstalinea"/>
        <w:numPr>
          <w:ilvl w:val="0"/>
          <w:numId w:val="10"/>
        </w:numPr>
        <w:spacing w:after="0"/>
      </w:pPr>
      <w:r>
        <w:t>Meer kosten.</w:t>
      </w:r>
    </w:p>
    <w:p xmlns:wp14="http://schemas.microsoft.com/office/word/2010/wordml" w:rsidR="00A11422" w:rsidP="00A11422" w:rsidRDefault="00A11422" w14:paraId="45FB0818" wp14:textId="77777777">
      <w:pPr>
        <w:pStyle w:val="Lijstalinea"/>
        <w:spacing w:after="0"/>
      </w:pPr>
    </w:p>
    <w:p xmlns:wp14="http://schemas.microsoft.com/office/word/2010/wordml" w:rsidR="007E2A0E" w:rsidP="00A11422" w:rsidRDefault="007E2A0E" w14:paraId="050EE23F" wp14:textId="77777777">
      <w:pPr>
        <w:spacing w:after="0"/>
      </w:pPr>
      <w:r>
        <w:t>Maar als winkeliers slim inspringen op dit grote evenement kunnen de volgende gains opleveren:</w:t>
      </w:r>
    </w:p>
    <w:p xmlns:wp14="http://schemas.microsoft.com/office/word/2010/wordml" w:rsidR="007E2A0E" w:rsidP="00A11422" w:rsidRDefault="007E2A0E" w14:paraId="2313E457" wp14:textId="77777777">
      <w:pPr>
        <w:pStyle w:val="Lijstalinea"/>
        <w:numPr>
          <w:ilvl w:val="0"/>
          <w:numId w:val="11"/>
        </w:numPr>
        <w:spacing w:after="0"/>
      </w:pPr>
      <w:r>
        <w:lastRenderedPageBreak/>
        <w:t>Een grotere omzet dan normaal. Winkeliers kunnen bijvoorbeeld speciale acties houden tijdens deze drie dagen om meer klanten te lokken.</w:t>
      </w:r>
    </w:p>
    <w:p xmlns:wp14="http://schemas.microsoft.com/office/word/2010/wordml" w:rsidR="007E2A0E" w:rsidP="007E2A0E" w:rsidRDefault="007E2A0E" w14:paraId="51583DF7" wp14:textId="77777777">
      <w:pPr>
        <w:pStyle w:val="Lijstalinea"/>
        <w:numPr>
          <w:ilvl w:val="0"/>
          <w:numId w:val="11"/>
        </w:numPr>
      </w:pPr>
      <w:r>
        <w:t>Meer naamsbekendheid. Kleinere winkeliers kunnen deze kans pakken om zo meer reclame te maken voor de winkel.</w:t>
      </w:r>
    </w:p>
    <w:p xmlns:wp14="http://schemas.microsoft.com/office/word/2010/wordml" w:rsidR="007E2A0E" w:rsidP="007E2A0E" w:rsidRDefault="007E2A0E" w14:paraId="3B6A0B93" wp14:textId="77777777">
      <w:r>
        <w:t>De winkels en horeca worden vertegenwoordigd door de binnenstadsmanager Hayo Gallema.</w:t>
      </w:r>
      <w:r w:rsidRPr="008A506E">
        <w:t xml:space="preserve"> </w:t>
      </w:r>
      <w:r w:rsidR="00A11422">
        <w:t>Winkels en h</w:t>
      </w:r>
      <w:r w:rsidRPr="00402086">
        <w:t>oreca hebben geen grote rol in het evenement.</w:t>
      </w:r>
      <w:r>
        <w:t xml:space="preserve"> </w:t>
      </w:r>
      <w:r w:rsidRPr="00402086">
        <w:t xml:space="preserve">Wel hebben dus de horeca groot belang in een positief resultaat van het evenement. </w:t>
      </w:r>
    </w:p>
    <w:p xmlns:wp14="http://schemas.microsoft.com/office/word/2010/wordml" w:rsidR="007E2A0E" w:rsidP="00A11422" w:rsidRDefault="007E2A0E" w14:paraId="4559928E" wp14:textId="77777777">
      <w:pPr>
        <w:spacing w:after="0"/>
      </w:pPr>
      <w:r>
        <w:t>Horeca ervaart de volgende gains tijdens dit evenement:</w:t>
      </w:r>
    </w:p>
    <w:p xmlns:wp14="http://schemas.microsoft.com/office/word/2010/wordml" w:rsidR="007E2A0E" w:rsidP="00A11422" w:rsidRDefault="007E2A0E" w14:paraId="2FFF37E2" wp14:textId="77777777">
      <w:pPr>
        <w:pStyle w:val="Lijstalinea"/>
        <w:numPr>
          <w:ilvl w:val="0"/>
          <w:numId w:val="12"/>
        </w:numPr>
        <w:spacing w:after="0"/>
      </w:pPr>
      <w:r w:rsidRPr="00402086">
        <w:t xml:space="preserve">De Tour trekt veel bezoekers en willen altijd wel een hapje eten, dit brengt een grote omzet voor de horeca. </w:t>
      </w:r>
    </w:p>
    <w:p xmlns:wp14="http://schemas.microsoft.com/office/word/2010/wordml" w:rsidR="007E2A0E" w:rsidP="00A11422" w:rsidRDefault="007E2A0E" w14:paraId="09245DE9" wp14:textId="77777777">
      <w:pPr>
        <w:pStyle w:val="Lijstalinea"/>
        <w:numPr>
          <w:ilvl w:val="0"/>
          <w:numId w:val="12"/>
        </w:numPr>
        <w:spacing w:after="0"/>
      </w:pPr>
      <w:r>
        <w:t>Ook voor de horeca is de tour een grote kans om meer naamsbekendheid te krijgen.</w:t>
      </w:r>
    </w:p>
    <w:p xmlns:wp14="http://schemas.microsoft.com/office/word/2010/wordml" w:rsidR="00A11422" w:rsidP="00A11422" w:rsidRDefault="00A11422" w14:paraId="049F31CB" wp14:textId="77777777">
      <w:pPr>
        <w:spacing w:after="0"/>
      </w:pPr>
    </w:p>
    <w:p xmlns:wp14="http://schemas.microsoft.com/office/word/2010/wordml" w:rsidR="007E2A0E" w:rsidP="00A11422" w:rsidRDefault="007E2A0E" w14:paraId="3C23A8A2" wp14:textId="77777777">
      <w:pPr>
        <w:spacing w:after="0"/>
      </w:pPr>
      <w:r w:rsidRPr="00402086">
        <w:t>Maar er kunnen ook nadelen worden ondervonden</w:t>
      </w:r>
      <w:r w:rsidR="00A11422">
        <w:t>:</w:t>
      </w:r>
    </w:p>
    <w:p xmlns:wp14="http://schemas.microsoft.com/office/word/2010/wordml" w:rsidR="007E2A0E" w:rsidP="00A11422" w:rsidRDefault="007E2A0E" w14:paraId="73C8A180" wp14:textId="77777777">
      <w:pPr>
        <w:pStyle w:val="Lijstalinea"/>
        <w:numPr>
          <w:ilvl w:val="0"/>
          <w:numId w:val="13"/>
        </w:numPr>
        <w:spacing w:after="0"/>
      </w:pPr>
      <w:r>
        <w:t xml:space="preserve">Slecht weer is een grote factor. Bij slecht weer kan de tour bijvoorbeeld worden uitgesteld en zitten restaurants etc. met een grote voorraad die snel over datum raakt. Of er is geen plek om buiten te zitten op het terras waardoor er te weinig plek is en er omzet </w:t>
      </w:r>
      <w:r w:rsidR="007640EF">
        <w:t>wordt</w:t>
      </w:r>
      <w:r>
        <w:t xml:space="preserve"> misgelopen.</w:t>
      </w:r>
    </w:p>
    <w:p xmlns:wp14="http://schemas.microsoft.com/office/word/2010/wordml" w:rsidRPr="00402086" w:rsidR="007E2A0E" w:rsidP="007E2A0E" w:rsidRDefault="007E2A0E" w14:paraId="35A9C711" wp14:textId="77777777">
      <w:pPr>
        <w:pStyle w:val="Lijstalinea"/>
        <w:numPr>
          <w:ilvl w:val="0"/>
          <w:numId w:val="13"/>
        </w:numPr>
      </w:pPr>
      <w:r>
        <w:t>Ook moet er voldoende personeel worden ingezet, als dit niet mogelijk is kan het bedrijf ook omzet mislopen.</w:t>
      </w:r>
    </w:p>
    <w:p xmlns:wp14="http://schemas.microsoft.com/office/word/2010/wordml" w:rsidRPr="00402086" w:rsidR="007E2A0E" w:rsidP="007E2A0E" w:rsidRDefault="007E2A0E" w14:paraId="36C8E19A" wp14:textId="77777777">
      <w:r w:rsidRPr="00402086">
        <w:t xml:space="preserve">Er is geen grote invloed of relatie tussen de organisator en de winkeliers/horeca, maar er is zeker groot belang bij de horeca voor grote evenementen in de hoofdstad. </w:t>
      </w:r>
    </w:p>
    <w:p xmlns:wp14="http://schemas.microsoft.com/office/word/2010/wordml" w:rsidRPr="00F744C4" w:rsidR="007E2A0E" w:rsidP="007E2A0E" w:rsidRDefault="007E2A0E" w14:paraId="3487F0F5" wp14:textId="77777777">
      <w:r>
        <w:t>De winkels en horeca hebben geen directe relatie met de organisator van de tour, maar dit betekend niet dat ze daar niet op kunnen inspelen.</w:t>
      </w:r>
    </w:p>
    <w:p xmlns:wp14="http://schemas.microsoft.com/office/word/2010/wordml" w:rsidR="007E2A0E" w:rsidP="00041E39" w:rsidRDefault="007E2A0E" w14:paraId="53128261" wp14:textId="77777777">
      <w:pPr>
        <w:rPr>
          <w:b/>
        </w:rPr>
      </w:pPr>
    </w:p>
    <w:p xmlns:wp14="http://schemas.microsoft.com/office/word/2010/wordml" w:rsidR="00041E39" w:rsidP="00041E39" w:rsidRDefault="00041E39" w14:paraId="241FA75B" wp14:textId="77777777">
      <w:r w:rsidRPr="00402086">
        <w:rPr>
          <w:b/>
        </w:rPr>
        <w:t>Omwonenden.</w:t>
      </w:r>
      <w:r w:rsidRPr="00402086">
        <w:rPr>
          <w:b/>
        </w:rPr>
        <w:br/>
      </w:r>
      <w:r w:rsidRPr="00402086">
        <w:t xml:space="preserve">Het evenement zal grote invloed hebben op de omwonenden. Het evenement is nog nooit in Friesland georganiseerd, dus het is begrijpelijk dat veel omwonenden sceptisch zijn over </w:t>
      </w:r>
      <w:r>
        <w:t xml:space="preserve">zo’n groot evenement vlak voor de eigen deur. </w:t>
      </w:r>
      <w:r w:rsidRPr="00402086">
        <w:t xml:space="preserve">Maar in het Mulier rapport (2018) staat beschreven dat de Friese bevolking uiteindelijk toch wel positief zijn. In het begin zullen de Friezen nuchter blijven en wachten wat het evenement met zich mee brengt. </w:t>
      </w:r>
    </w:p>
    <w:p xmlns:wp14="http://schemas.microsoft.com/office/word/2010/wordml" w:rsidR="00041E39" w:rsidP="00A11422" w:rsidRDefault="00041E39" w14:paraId="02CC6FE7" wp14:textId="77777777">
      <w:pPr>
        <w:spacing w:after="0"/>
      </w:pPr>
      <w:r>
        <w:t xml:space="preserve">De omwonenden kunnen de volgende pains ervaren: </w:t>
      </w:r>
    </w:p>
    <w:p xmlns:wp14="http://schemas.microsoft.com/office/word/2010/wordml" w:rsidR="00041E39" w:rsidP="00A11422" w:rsidRDefault="00041E39" w14:paraId="74C16401" wp14:textId="77777777">
      <w:pPr>
        <w:pStyle w:val="Lijstalinea"/>
        <w:numPr>
          <w:ilvl w:val="0"/>
          <w:numId w:val="8"/>
        </w:numPr>
        <w:spacing w:after="0"/>
      </w:pPr>
      <w:r>
        <w:t>Omwonenden z</w:t>
      </w:r>
      <w:r w:rsidRPr="00402086">
        <w:t xml:space="preserve">ien het evenement als een groot commercieel circus </w:t>
      </w:r>
    </w:p>
    <w:p xmlns:wp14="http://schemas.microsoft.com/office/word/2010/wordml" w:rsidR="00041E39" w:rsidP="00A11422" w:rsidRDefault="00041E39" w14:paraId="3EFD9F75" wp14:textId="77777777">
      <w:pPr>
        <w:pStyle w:val="Lijstalinea"/>
        <w:numPr>
          <w:ilvl w:val="0"/>
          <w:numId w:val="8"/>
        </w:numPr>
        <w:spacing w:after="0"/>
      </w:pPr>
      <w:r>
        <w:t>D</w:t>
      </w:r>
      <w:r w:rsidRPr="00402086">
        <w:t xml:space="preserve">e angst voor de vele toeristen die van buiten de provincie komen </w:t>
      </w:r>
    </w:p>
    <w:p xmlns:wp14="http://schemas.microsoft.com/office/word/2010/wordml" w:rsidR="00041E39" w:rsidP="00A11422" w:rsidRDefault="00041E39" w14:paraId="1C96CE87" wp14:textId="77777777">
      <w:pPr>
        <w:pStyle w:val="Lijstalinea"/>
        <w:numPr>
          <w:ilvl w:val="0"/>
          <w:numId w:val="8"/>
        </w:numPr>
        <w:spacing w:after="0"/>
      </w:pPr>
      <w:r>
        <w:t>Niet de auto voor de deur kunnen parkeren</w:t>
      </w:r>
    </w:p>
    <w:p xmlns:wp14="http://schemas.microsoft.com/office/word/2010/wordml" w:rsidR="00041E39" w:rsidP="00A11422" w:rsidRDefault="00041E39" w14:paraId="2E1FA917" wp14:textId="77777777">
      <w:pPr>
        <w:pStyle w:val="Lijstalinea"/>
        <w:numPr>
          <w:ilvl w:val="0"/>
          <w:numId w:val="8"/>
        </w:numPr>
        <w:spacing w:after="0"/>
      </w:pPr>
      <w:r>
        <w:t>Geluidsoverlast</w:t>
      </w:r>
    </w:p>
    <w:p xmlns:wp14="http://schemas.microsoft.com/office/word/2010/wordml" w:rsidR="00A11422" w:rsidP="00A11422" w:rsidRDefault="00A11422" w14:paraId="62486C05" wp14:textId="77777777">
      <w:pPr>
        <w:spacing w:after="0"/>
        <w:ind w:left="360"/>
      </w:pPr>
    </w:p>
    <w:p xmlns:wp14="http://schemas.microsoft.com/office/word/2010/wordml" w:rsidR="00041E39" w:rsidP="00041E39" w:rsidRDefault="00041E39" w14:paraId="45D35A7C" wp14:textId="77777777">
      <w:r w:rsidRPr="00402086">
        <w:t>Omwonenden hebben geen (grote) rol in het evenement. Er zijn natuurlijk wel genoeg vrijwilligers nodig, hier is interesse in door de bevolking in Friesland.</w:t>
      </w:r>
      <w:r>
        <w:t xml:space="preserve"> </w:t>
      </w:r>
      <w:r w:rsidRPr="00402086">
        <w:t xml:space="preserve">Als het evenement goed wordt georganiseerd hoeven de omwonenden geen nadelen te ondervinden tijdens het evenement. </w:t>
      </w:r>
    </w:p>
    <w:p xmlns:wp14="http://schemas.microsoft.com/office/word/2010/wordml" w:rsidR="00041E39" w:rsidP="00F02049" w:rsidRDefault="00041E39" w14:paraId="7ACB2FFB" wp14:textId="77777777">
      <w:pPr>
        <w:spacing w:after="0"/>
      </w:pPr>
      <w:r>
        <w:t>De omwonenden ervaren de volgende gains tijdens het evenement:</w:t>
      </w:r>
    </w:p>
    <w:p xmlns:wp14="http://schemas.microsoft.com/office/word/2010/wordml" w:rsidR="00041E39" w:rsidP="00F02049" w:rsidRDefault="00041E39" w14:paraId="6821AC7B" wp14:textId="77777777">
      <w:pPr>
        <w:pStyle w:val="Lijstalinea"/>
        <w:numPr>
          <w:ilvl w:val="0"/>
          <w:numId w:val="9"/>
        </w:numPr>
        <w:spacing w:after="0"/>
      </w:pPr>
      <w:r>
        <w:t>Het blijft toch een uniek spektakel om mee te maken.</w:t>
      </w:r>
    </w:p>
    <w:p xmlns:wp14="http://schemas.microsoft.com/office/word/2010/wordml" w:rsidR="00041E39" w:rsidP="00F02049" w:rsidRDefault="00041E39" w14:paraId="445DB106" wp14:textId="77777777">
      <w:pPr>
        <w:pStyle w:val="Lijstalinea"/>
        <w:numPr>
          <w:ilvl w:val="0"/>
          <w:numId w:val="9"/>
        </w:numPr>
        <w:spacing w:after="0"/>
      </w:pPr>
      <w:r>
        <w:t>Het is vlak voor de deur, dus als de omwonenden er vroeg bij zijn, hebben zij het beste zicht.</w:t>
      </w:r>
    </w:p>
    <w:p xmlns:wp14="http://schemas.microsoft.com/office/word/2010/wordml" w:rsidR="00041E39" w:rsidP="00041E39" w:rsidRDefault="00041E39" w14:paraId="6D6699CC" wp14:textId="77777777">
      <w:pPr>
        <w:pStyle w:val="Lijstalinea"/>
        <w:numPr>
          <w:ilvl w:val="0"/>
          <w:numId w:val="9"/>
        </w:numPr>
      </w:pPr>
      <w:r>
        <w:t>Er wordt een trots gevoel op Leeuwarden en Friesland.</w:t>
      </w:r>
    </w:p>
    <w:p xmlns:wp14="http://schemas.microsoft.com/office/word/2010/wordml" w:rsidR="00041E39" w:rsidP="00041E39" w:rsidRDefault="00041E39" w14:paraId="49580903" wp14:textId="77777777">
      <w:r w:rsidRPr="00402086">
        <w:lastRenderedPageBreak/>
        <w:t>Het vertrouwen tussen de opdrachtgever en de omwonenden is dus nog gering, maar als er veel tijd wordt uitgestoken om een positieve campagne op te stellen om de lokale bevolking in Friesland te overtuigen zal het vertrouwen er zeker komen.</w:t>
      </w:r>
    </w:p>
    <w:p xmlns:wp14="http://schemas.microsoft.com/office/word/2010/wordml" w:rsidR="00041E39" w:rsidP="00041E39" w:rsidRDefault="00041E39" w14:paraId="136095B0" wp14:textId="77777777">
      <w:r>
        <w:rPr>
          <w:b/>
        </w:rPr>
        <w:t>Vrijwilligers.</w:t>
      </w:r>
      <w:r>
        <w:rPr>
          <w:b/>
        </w:rPr>
        <w:br/>
      </w:r>
      <w:r>
        <w:t>Een groot evenement zoals de Tour de France is geen succes zonder de duizenden vrijwilligers die mee helpen om alles in goede banen te lijden. Tijdens de start in Utrecht in 2015 hebben 1750 enthousiaste</w:t>
      </w:r>
      <w:r>
        <w:rPr>
          <w:b/>
        </w:rPr>
        <w:t xml:space="preserve"> </w:t>
      </w:r>
      <w:r>
        <w:t xml:space="preserve">vrijwilligers meegeholpen. Hier hoef je geen wielrenliefhebber voor te zijn, passie voor de provincie is al meer dan genoeg (NOS, 2015). </w:t>
      </w:r>
    </w:p>
    <w:p xmlns:wp14="http://schemas.microsoft.com/office/word/2010/wordml" w:rsidR="00F02049" w:rsidP="00041E39" w:rsidRDefault="00041E39" w14:paraId="7A82756F" wp14:textId="77777777">
      <w:r>
        <w:t>De vrijwilligers worden vertegenwoordigd door de steden waarin de tour wordt gehouden. In de meeste gevallen wordt dit geregeld door de gemeenten. Verschillende trainingen worden gehouden om de vrijwilligers goed voor te bere</w:t>
      </w:r>
      <w:r w:rsidR="00F02049">
        <w:t xml:space="preserve">iden op het grote spektakel. </w:t>
      </w:r>
    </w:p>
    <w:p xmlns:wp14="http://schemas.microsoft.com/office/word/2010/wordml" w:rsidR="00041E39" w:rsidP="00F02049" w:rsidRDefault="00041E39" w14:paraId="3C1503D3" wp14:textId="77777777">
      <w:pPr>
        <w:spacing w:after="0"/>
      </w:pPr>
      <w:r>
        <w:t>Vrijwilligers kunnen de volgende gains uit het evenement halen:</w:t>
      </w:r>
    </w:p>
    <w:p xmlns:wp14="http://schemas.microsoft.com/office/word/2010/wordml" w:rsidR="00041E39" w:rsidP="00F02049" w:rsidRDefault="00041E39" w14:paraId="182E1010" wp14:textId="77777777">
      <w:pPr>
        <w:pStyle w:val="Lijstalinea"/>
        <w:numPr>
          <w:ilvl w:val="0"/>
          <w:numId w:val="19"/>
        </w:numPr>
        <w:spacing w:after="0"/>
      </w:pPr>
      <w:r>
        <w:t>Een unieke ervaring om mee te maken.</w:t>
      </w:r>
    </w:p>
    <w:p xmlns:wp14="http://schemas.microsoft.com/office/word/2010/wordml" w:rsidR="00041E39" w:rsidP="00041E39" w:rsidRDefault="00041E39" w14:paraId="6E39407D" wp14:textId="77777777">
      <w:pPr>
        <w:pStyle w:val="Lijstalinea"/>
        <w:numPr>
          <w:ilvl w:val="0"/>
          <w:numId w:val="19"/>
        </w:numPr>
      </w:pPr>
      <w:r>
        <w:t>Een mogelijke vriendschap met mede-vrijwilligers.</w:t>
      </w:r>
    </w:p>
    <w:p xmlns:wp14="http://schemas.microsoft.com/office/word/2010/wordml" w:rsidR="00F02049" w:rsidP="00041E39" w:rsidRDefault="00041E39" w14:paraId="72E58C69" wp14:textId="77777777">
      <w:pPr>
        <w:pStyle w:val="Lijstalinea"/>
        <w:numPr>
          <w:ilvl w:val="0"/>
          <w:numId w:val="19"/>
        </w:numPr>
      </w:pPr>
      <w:r>
        <w:t>Het ontmoeten/zien van bekende wielrenners</w:t>
      </w:r>
    </w:p>
    <w:p xmlns:wp14="http://schemas.microsoft.com/office/word/2010/wordml" w:rsidR="00041E39" w:rsidP="00F02049" w:rsidRDefault="00041E39" w14:paraId="148D0501" wp14:textId="77777777">
      <w:pPr>
        <w:spacing w:after="0"/>
      </w:pPr>
      <w:r>
        <w:t>Maar er kunnen ook verschillende pains ontstaan:</w:t>
      </w:r>
    </w:p>
    <w:p xmlns:wp14="http://schemas.microsoft.com/office/word/2010/wordml" w:rsidR="00041E39" w:rsidP="00F02049" w:rsidRDefault="00041E39" w14:paraId="5CDD29CB" wp14:textId="77777777">
      <w:pPr>
        <w:pStyle w:val="Lijstalinea"/>
        <w:numPr>
          <w:ilvl w:val="0"/>
          <w:numId w:val="20"/>
        </w:numPr>
        <w:spacing w:after="0"/>
      </w:pPr>
      <w:r>
        <w:t>De veiligheid moet goed gewaarborgd worden. Er moet niet worden uitgegaan van een aanslag bijvoorbeeld, maar de kans blijft altijd. Er kan een angst ontstaan bij de vrijwilliger.</w:t>
      </w:r>
    </w:p>
    <w:p xmlns:wp14="http://schemas.microsoft.com/office/word/2010/wordml" w:rsidR="00041E39" w:rsidP="00F02049" w:rsidRDefault="00041E39" w14:paraId="595420A0" wp14:textId="77777777">
      <w:pPr>
        <w:pStyle w:val="Lijstalinea"/>
        <w:numPr>
          <w:ilvl w:val="0"/>
          <w:numId w:val="20"/>
        </w:numPr>
        <w:spacing w:after="0"/>
      </w:pPr>
      <w:r>
        <w:t>Er kunnen bezoekers zijn bij het evenement die niet goed willen luisteren naar de instructies van de vrijwilliger.</w:t>
      </w:r>
    </w:p>
    <w:p xmlns:wp14="http://schemas.microsoft.com/office/word/2010/wordml" w:rsidR="00041E39" w:rsidP="00041E39" w:rsidRDefault="00041E39" w14:paraId="3E2C4EF3" wp14:textId="77777777">
      <w:pPr>
        <w:pStyle w:val="Lijstalinea"/>
        <w:numPr>
          <w:ilvl w:val="0"/>
          <w:numId w:val="20"/>
        </w:numPr>
      </w:pPr>
      <w:r>
        <w:t>Slechte weersomstandigheden.</w:t>
      </w:r>
    </w:p>
    <w:p xmlns:wp14="http://schemas.microsoft.com/office/word/2010/wordml" w:rsidR="00041E39" w:rsidP="00041E39" w:rsidRDefault="00041E39" w14:paraId="4A13FEE2" wp14:textId="77777777">
      <w:pPr>
        <w:pStyle w:val="Lijstalinea"/>
        <w:numPr>
          <w:ilvl w:val="0"/>
          <w:numId w:val="20"/>
        </w:numPr>
      </w:pPr>
      <w:r>
        <w:t>Geen duidelijke uitleg bij verschillende situaties.</w:t>
      </w:r>
    </w:p>
    <w:p xmlns:wp14="http://schemas.microsoft.com/office/word/2010/wordml" w:rsidR="00041E39" w:rsidP="00041E39" w:rsidRDefault="00041E39" w14:paraId="16AFBC1E" wp14:textId="77777777">
      <w:r>
        <w:t xml:space="preserve">Toch wegen de gains meer dan de pains die kunnen ontstaan. Er is grote vertrouwen onderling bij de organisator en de vrijwilligers om het evenement tot een groot succes te maken.   </w:t>
      </w:r>
    </w:p>
    <w:p xmlns:wp14="http://schemas.microsoft.com/office/word/2010/wordml" w:rsidR="00041E39" w:rsidP="00041E39" w:rsidRDefault="00041E39" w14:paraId="44943C52" wp14:textId="77777777">
      <w:r>
        <w:rPr>
          <w:b/>
        </w:rPr>
        <w:t>Sponsoren.</w:t>
      </w:r>
      <w:r>
        <w:rPr>
          <w:b/>
        </w:rPr>
        <w:br/>
      </w:r>
      <w:r>
        <w:t>De Tour de France heeft verschillende partners die het evenement sponseren, de grootsten die onder andere bij de tours club horen zijn (Le Tour, 2018):</w:t>
      </w:r>
    </w:p>
    <w:p xmlns:wp14="http://schemas.microsoft.com/office/word/2010/wordml" w:rsidR="00041E39" w:rsidP="00041E39" w:rsidRDefault="00041E39" w14:paraId="4D09C008" wp14:textId="77777777">
      <w:pPr>
        <w:pStyle w:val="Lijstalinea"/>
        <w:numPr>
          <w:ilvl w:val="0"/>
          <w:numId w:val="21"/>
        </w:numPr>
      </w:pPr>
      <w:r>
        <w:t>LCL. (Grote bank in Frankrijk.)</w:t>
      </w:r>
    </w:p>
    <w:p xmlns:wp14="http://schemas.microsoft.com/office/word/2010/wordml" w:rsidR="00041E39" w:rsidP="00041E39" w:rsidRDefault="00041E39" w14:paraId="01A41F7B" wp14:textId="77777777">
      <w:pPr>
        <w:pStyle w:val="Lijstalinea"/>
        <w:numPr>
          <w:ilvl w:val="0"/>
          <w:numId w:val="21"/>
        </w:numPr>
      </w:pPr>
      <w:r>
        <w:t>Skoda. (Automerk.)</w:t>
      </w:r>
    </w:p>
    <w:p xmlns:wp14="http://schemas.microsoft.com/office/word/2010/wordml" w:rsidR="00041E39" w:rsidP="00041E39" w:rsidRDefault="00041E39" w14:paraId="007A9AAB" wp14:textId="77777777">
      <w:pPr>
        <w:pStyle w:val="Lijstalinea"/>
        <w:numPr>
          <w:ilvl w:val="0"/>
          <w:numId w:val="21"/>
        </w:numPr>
      </w:pPr>
      <w:r>
        <w:t xml:space="preserve">Vittel. (Waterbedrijf.) </w:t>
      </w:r>
    </w:p>
    <w:p xmlns:wp14="http://schemas.microsoft.com/office/word/2010/wordml" w:rsidR="00041E39" w:rsidP="00041E39" w:rsidRDefault="00041E39" w14:paraId="1ECA858C" wp14:textId="77777777">
      <w:pPr>
        <w:pStyle w:val="Lijstalinea"/>
        <w:numPr>
          <w:ilvl w:val="0"/>
          <w:numId w:val="21"/>
        </w:numPr>
      </w:pPr>
      <w:r>
        <w:t>Krys. (Opticien)</w:t>
      </w:r>
    </w:p>
    <w:p xmlns:wp14="http://schemas.microsoft.com/office/word/2010/wordml" w:rsidR="00041E39" w:rsidP="00041E39" w:rsidRDefault="00041E39" w14:paraId="06DEAB1C" wp14:textId="77777777">
      <w:pPr>
        <w:pStyle w:val="Lijstalinea"/>
        <w:numPr>
          <w:ilvl w:val="0"/>
          <w:numId w:val="21"/>
        </w:numPr>
      </w:pPr>
      <w:r>
        <w:t>Carrefour. (Grote supermarktketen in Frankrijk.)</w:t>
      </w:r>
    </w:p>
    <w:p xmlns:wp14="http://schemas.microsoft.com/office/word/2010/wordml" w:rsidR="00041E39" w:rsidP="00041E39" w:rsidRDefault="00041E39" w14:paraId="00359D14" wp14:textId="77777777">
      <w:r>
        <w:t xml:space="preserve">Daarnaast heeft de Tour een contract met France TV sport en Eurovision om het evenement uit te zenden over de gehele wereld, en heeft het evenement nog een aantal andere leveranciers en sponsoren. </w:t>
      </w:r>
    </w:p>
    <w:p xmlns:wp14="http://schemas.microsoft.com/office/word/2010/wordml" w:rsidR="00041E39" w:rsidP="00F02049" w:rsidRDefault="00041E39" w14:paraId="075A043C" wp14:textId="77777777">
      <w:pPr>
        <w:spacing w:after="0"/>
      </w:pPr>
      <w:r>
        <w:t>Deze grote bedrijven doneren een groot bedrag waardoor er vanzelfsprekend een groot belang is bij een succesvol eindresultaat van het evenement. Deze bedrijven ervaren de volgende gains:</w:t>
      </w:r>
    </w:p>
    <w:p xmlns:wp14="http://schemas.microsoft.com/office/word/2010/wordml" w:rsidR="00041E39" w:rsidP="00F02049" w:rsidRDefault="00041E39" w14:paraId="25F4520E" wp14:textId="77777777">
      <w:pPr>
        <w:pStyle w:val="Lijstalinea"/>
        <w:numPr>
          <w:ilvl w:val="0"/>
          <w:numId w:val="22"/>
        </w:numPr>
        <w:spacing w:after="0"/>
      </w:pPr>
      <w:r>
        <w:t>Naamsbekendheid.</w:t>
      </w:r>
    </w:p>
    <w:p xmlns:wp14="http://schemas.microsoft.com/office/word/2010/wordml" w:rsidR="00041E39" w:rsidP="00041E39" w:rsidRDefault="00041E39" w14:paraId="1E01623D" wp14:textId="77777777">
      <w:pPr>
        <w:pStyle w:val="Lijstalinea"/>
        <w:numPr>
          <w:ilvl w:val="0"/>
          <w:numId w:val="22"/>
        </w:numPr>
      </w:pPr>
      <w:r>
        <w:t>Een stijging in omzet.</w:t>
      </w:r>
    </w:p>
    <w:p xmlns:wp14="http://schemas.microsoft.com/office/word/2010/wordml" w:rsidR="00331E9C" w:rsidP="00F02049" w:rsidRDefault="00331E9C" w14:paraId="4101652C" wp14:textId="77777777">
      <w:pPr>
        <w:spacing w:after="0"/>
      </w:pPr>
    </w:p>
    <w:p xmlns:wp14="http://schemas.microsoft.com/office/word/2010/wordml" w:rsidR="00041E39" w:rsidP="00F02049" w:rsidRDefault="00041E39" w14:paraId="2D20FD05" wp14:textId="77777777">
      <w:pPr>
        <w:spacing w:after="0"/>
      </w:pPr>
      <w:r>
        <w:t>Ook kunnen de bedrijven een aantal pains ervaren:</w:t>
      </w:r>
    </w:p>
    <w:p xmlns:wp14="http://schemas.microsoft.com/office/word/2010/wordml" w:rsidR="00041E39" w:rsidP="00F02049" w:rsidRDefault="00041E39" w14:paraId="63C2DA20" wp14:textId="77777777">
      <w:pPr>
        <w:pStyle w:val="Lijstalinea"/>
        <w:numPr>
          <w:ilvl w:val="0"/>
          <w:numId w:val="23"/>
        </w:numPr>
        <w:spacing w:after="0"/>
      </w:pPr>
      <w:r>
        <w:lastRenderedPageBreak/>
        <w:t xml:space="preserve">De Tour kan op een negatieve manier in het nieuws raken waardoor dit een slechte naam kan geven aan het bedrijf die de Tour sponsort. </w:t>
      </w:r>
    </w:p>
    <w:p xmlns:wp14="http://schemas.microsoft.com/office/word/2010/wordml" w:rsidR="00041E39" w:rsidP="00F02049" w:rsidRDefault="00041E39" w14:paraId="441FBC20" wp14:textId="77777777">
      <w:pPr>
        <w:pStyle w:val="Lijstalinea"/>
        <w:numPr>
          <w:ilvl w:val="0"/>
          <w:numId w:val="23"/>
        </w:numPr>
        <w:spacing w:after="0"/>
      </w:pPr>
      <w:r>
        <w:t>De Tour verwacht grotere bedragen dan dat het bedrijf kan weggeven.</w:t>
      </w:r>
    </w:p>
    <w:p xmlns:wp14="http://schemas.microsoft.com/office/word/2010/wordml" w:rsidR="00F02049" w:rsidP="00F02049" w:rsidRDefault="00F02049" w14:paraId="4B99056E" wp14:textId="77777777">
      <w:pPr>
        <w:pStyle w:val="Lijstalinea"/>
        <w:spacing w:after="0"/>
      </w:pPr>
    </w:p>
    <w:p xmlns:wp14="http://schemas.microsoft.com/office/word/2010/wordml" w:rsidRPr="003D5A8E" w:rsidR="00041E39" w:rsidP="003D5A8E" w:rsidRDefault="00041E39" w14:paraId="20EE8002" wp14:textId="77777777">
      <w:r>
        <w:t>Maar de kans dat dit voorkomt is klein. Er is grote vertrouwen en onderlinge overeenstemming bij de organisator en de bedrijven waardoor de Tour al jaren goede contacten heeft met deze sponsoren en partners.</w:t>
      </w:r>
    </w:p>
    <w:p xmlns:wp14="http://schemas.microsoft.com/office/word/2010/wordml" w:rsidR="000B1825" w:rsidP="0043590B" w:rsidRDefault="000B1825" w14:paraId="1299C43A" wp14:textId="77777777">
      <w:pPr>
        <w:spacing w:after="0"/>
        <w:rPr>
          <w:b/>
        </w:rPr>
      </w:pPr>
    </w:p>
    <w:p xmlns:wp14="http://schemas.microsoft.com/office/word/2010/wordml" w:rsidRPr="00991FF9" w:rsidR="00991FF9" w:rsidP="0043590B" w:rsidRDefault="00991FF9" w14:paraId="5FF4BBCD" wp14:textId="77777777">
      <w:pPr>
        <w:spacing w:after="0"/>
        <w:rPr>
          <w:b/>
        </w:rPr>
      </w:pPr>
      <w:r w:rsidRPr="00991FF9">
        <w:rPr>
          <w:b/>
        </w:rPr>
        <w:t>Wielrenners</w:t>
      </w:r>
      <w:r w:rsidR="00E12C56">
        <w:rPr>
          <w:b/>
        </w:rPr>
        <w:t>.</w:t>
      </w:r>
    </w:p>
    <w:p xmlns:wp14="http://schemas.microsoft.com/office/word/2010/wordml" w:rsidR="00FF5A67" w:rsidP="0043590B" w:rsidRDefault="00E833A8" w14:paraId="5ECD9560" wp14:textId="77777777">
      <w:pPr>
        <w:spacing w:after="0"/>
      </w:pPr>
      <w:r>
        <w:t>Om</w:t>
      </w:r>
      <w:r w:rsidR="005A2F8A">
        <w:t xml:space="preserve"> mee te doen aan T</w:t>
      </w:r>
      <w:r>
        <w:t xml:space="preserve">our de France moeten de wielrenners lid zijn van de </w:t>
      </w:r>
      <w:r w:rsidRPr="00E833A8" w:rsidR="00A6192B">
        <w:t>UCI</w:t>
      </w:r>
      <w:r w:rsidR="005A2F8A">
        <w:t>,</w:t>
      </w:r>
      <w:r w:rsidRPr="00E833A8" w:rsidR="00A6192B">
        <w:t xml:space="preserve"> </w:t>
      </w:r>
      <w:r>
        <w:t xml:space="preserve">dit staat voor </w:t>
      </w:r>
      <w:r w:rsidRPr="00E833A8" w:rsidR="00A6192B">
        <w:t>Union Cy</w:t>
      </w:r>
      <w:r w:rsidR="00ED51AB">
        <w:t>cliste Internationale. Dit is ook wel de internationale w</w:t>
      </w:r>
      <w:r>
        <w:t xml:space="preserve">ielerunie. </w:t>
      </w:r>
      <w:r w:rsidR="004E66D8">
        <w:t xml:space="preserve">De voorzitter </w:t>
      </w:r>
      <w:r w:rsidRPr="008976A9" w:rsidR="008976A9">
        <w:t xml:space="preserve">van de UCI is David Lappartient. </w:t>
      </w:r>
      <w:r w:rsidR="008976A9">
        <w:t xml:space="preserve"> </w:t>
      </w:r>
      <w:r w:rsidR="00E12C56">
        <w:t>Er doen 22 teams met acht</w:t>
      </w:r>
      <w:r w:rsidR="008D5E6D">
        <w:t xml:space="preserve"> wielrenners mee aan de Tour du France.  De </w:t>
      </w:r>
      <w:r w:rsidR="003B14AA">
        <w:t>teams worden uitgenodigd door de organisatoren</w:t>
      </w:r>
      <w:r w:rsidR="004C407E">
        <w:t xml:space="preserve"> (A</w:t>
      </w:r>
      <w:r w:rsidR="00E12C56">
        <w:t>.</w:t>
      </w:r>
      <w:r w:rsidR="004C407E">
        <w:t>S</w:t>
      </w:r>
      <w:r w:rsidR="00E12C56">
        <w:t>.</w:t>
      </w:r>
      <w:r w:rsidR="004C407E">
        <w:t>O</w:t>
      </w:r>
      <w:r w:rsidR="00E12C56">
        <w:t>.</w:t>
      </w:r>
      <w:r w:rsidR="004C407E">
        <w:t>)</w:t>
      </w:r>
      <w:r w:rsidR="003B14AA">
        <w:t xml:space="preserve">. In overeenstemming </w:t>
      </w:r>
      <w:r>
        <w:t xml:space="preserve">met </w:t>
      </w:r>
      <w:r w:rsidR="003B14AA">
        <w:t>de</w:t>
      </w:r>
      <w:r w:rsidRPr="00A6192B" w:rsidR="00A6192B">
        <w:t xml:space="preserve"> </w:t>
      </w:r>
      <w:r w:rsidR="00A6192B">
        <w:t>internationale regels van de</w:t>
      </w:r>
      <w:r w:rsidR="003B14AA">
        <w:t xml:space="preserve"> Union Cyliste worden er 18 teams van de UCI automatisch uitgenodigd</w:t>
      </w:r>
      <w:r w:rsidR="008976A9">
        <w:t xml:space="preserve"> </w:t>
      </w:r>
      <w:sdt>
        <w:sdtPr>
          <w:id w:val="-1281259576"/>
          <w:citation/>
        </w:sdtPr>
        <w:sdtContent>
          <w:r w:rsidR="00846876">
            <w:fldChar w:fldCharType="begin"/>
          </w:r>
          <w:r w:rsidR="00846876">
            <w:instrText xml:space="preserve"> CITATION Tea18 \l 1043 </w:instrText>
          </w:r>
          <w:r w:rsidR="00846876">
            <w:fldChar w:fldCharType="separate"/>
          </w:r>
          <w:r w:rsidR="00DB172D">
            <w:rPr>
              <w:noProof/>
            </w:rPr>
            <w:t>(Teams selection for the 2018 Tour de France, 2018)</w:t>
          </w:r>
          <w:r w:rsidR="00846876">
            <w:fldChar w:fldCharType="end"/>
          </w:r>
        </w:sdtContent>
      </w:sdt>
      <w:r w:rsidR="008976A9">
        <w:t xml:space="preserve">. </w:t>
      </w:r>
      <w:r w:rsidR="00FF5A67">
        <w:t xml:space="preserve">In 2018 waren de volgende 18 teams automatisch </w:t>
      </w:r>
      <w:r w:rsidR="007640EF">
        <w:t>uitgenodigd:</w:t>
      </w:r>
    </w:p>
    <w:p xmlns:wp14="http://schemas.microsoft.com/office/word/2010/wordml" w:rsidR="00E12C56" w:rsidP="0043590B" w:rsidRDefault="00E12C56" w14:paraId="4DDBEF00" wp14:textId="77777777">
      <w:pPr>
        <w:spacing w:after="0"/>
      </w:pPr>
    </w:p>
    <w:p xmlns:wp14="http://schemas.microsoft.com/office/word/2010/wordml" w:rsidRPr="003B14AA" w:rsidR="00FF5A67" w:rsidP="00FF5A67" w:rsidRDefault="00FF5A67" w14:paraId="369002D7"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AG2R La Mondiale (FRA)</w:t>
      </w:r>
    </w:p>
    <w:p xmlns:wp14="http://schemas.microsoft.com/office/word/2010/wordml" w:rsidRPr="003B14AA" w:rsidR="00FF5A67" w:rsidP="00FF5A67" w:rsidRDefault="00FF5A67" w14:paraId="6FB3916A"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Astana Pro Team (KAZ)</w:t>
      </w:r>
    </w:p>
    <w:p xmlns:wp14="http://schemas.microsoft.com/office/word/2010/wordml" w:rsidRPr="003B14AA" w:rsidR="00FF5A67" w:rsidP="00FF5A67" w:rsidRDefault="00FF5A67" w14:paraId="475F3244"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Bahrain - Merida (BRN)</w:t>
      </w:r>
    </w:p>
    <w:p xmlns:wp14="http://schemas.microsoft.com/office/word/2010/wordml" w:rsidRPr="003B14AA" w:rsidR="00FF5A67" w:rsidP="00FF5A67" w:rsidRDefault="00FF5A67" w14:paraId="0FA83790"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BMC Racing Team (USA)</w:t>
      </w:r>
    </w:p>
    <w:p xmlns:wp14="http://schemas.microsoft.com/office/word/2010/wordml" w:rsidRPr="003B14AA" w:rsidR="00FF5A67" w:rsidP="00FF5A67" w:rsidRDefault="00FF5A67" w14:paraId="6931B91B"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Bora – Hansgrohe (GER)</w:t>
      </w:r>
    </w:p>
    <w:p xmlns:wp14="http://schemas.microsoft.com/office/word/2010/wordml" w:rsidRPr="003B14AA" w:rsidR="00FF5A67" w:rsidP="00FF5A67" w:rsidRDefault="00FF5A67" w14:paraId="768EAA07"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FDJ (FRA)</w:t>
      </w:r>
    </w:p>
    <w:p xmlns:wp14="http://schemas.microsoft.com/office/word/2010/wordml" w:rsidRPr="003B14AA" w:rsidR="00FF5A67" w:rsidP="00FF5A67" w:rsidRDefault="00FF5A67" w14:paraId="0D4B5593"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Lotto Soudal (BEL)</w:t>
      </w:r>
    </w:p>
    <w:p xmlns:wp14="http://schemas.microsoft.com/office/word/2010/wordml" w:rsidRPr="003B14AA" w:rsidR="00FF5A67" w:rsidP="00FF5A67" w:rsidRDefault="00FF5A67" w14:paraId="26E3298C"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Mitchelton- Scott (AUS)</w:t>
      </w:r>
    </w:p>
    <w:p xmlns:wp14="http://schemas.microsoft.com/office/word/2010/wordml" w:rsidRPr="003B14AA" w:rsidR="00FF5A67" w:rsidP="00FF5A67" w:rsidRDefault="00FF5A67" w14:paraId="65218A89"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Movistar Team (ESP)</w:t>
      </w:r>
    </w:p>
    <w:p xmlns:wp14="http://schemas.microsoft.com/office/word/2010/wordml" w:rsidRPr="003B14AA" w:rsidR="00FF5A67" w:rsidP="00FF5A67" w:rsidRDefault="00FF5A67" w14:paraId="3A39BF14"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Quick-Step Floors (BEL)</w:t>
      </w:r>
    </w:p>
    <w:p xmlns:wp14="http://schemas.microsoft.com/office/word/2010/wordml" w:rsidRPr="003B14AA" w:rsidR="00FF5A67" w:rsidP="00FF5A67" w:rsidRDefault="00FF5A67" w14:paraId="14520EA0"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Team Dimension Data (ZAF)</w:t>
      </w:r>
    </w:p>
    <w:p xmlns:wp14="http://schemas.microsoft.com/office/word/2010/wordml" w:rsidRPr="003B14AA" w:rsidR="00FF5A67" w:rsidP="00FF5A67" w:rsidRDefault="00FF5A67" w14:paraId="7DDA7E50"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Team EF Education First – Drapac P/B Cannondale (USA)</w:t>
      </w:r>
    </w:p>
    <w:p xmlns:wp14="http://schemas.microsoft.com/office/word/2010/wordml" w:rsidRPr="003B14AA" w:rsidR="00FF5A67" w:rsidP="00FF5A67" w:rsidRDefault="00FF5A67" w14:paraId="23A90F0F"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Team Katusha - Alpecin (CHE)</w:t>
      </w:r>
    </w:p>
    <w:p xmlns:wp14="http://schemas.microsoft.com/office/word/2010/wordml" w:rsidRPr="003B14AA" w:rsidR="00FF5A67" w:rsidP="00FF5A67" w:rsidRDefault="00FF5A67" w14:paraId="0695CECD"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Team Lotto NL - Jumbo (NER)</w:t>
      </w:r>
    </w:p>
    <w:p xmlns:wp14="http://schemas.microsoft.com/office/word/2010/wordml" w:rsidRPr="003B14AA" w:rsidR="00FF5A67" w:rsidP="00FF5A67" w:rsidRDefault="00FF5A67" w14:paraId="715024BB"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Team Sky (GBR)</w:t>
      </w:r>
    </w:p>
    <w:p xmlns:wp14="http://schemas.microsoft.com/office/word/2010/wordml" w:rsidRPr="003B14AA" w:rsidR="00FF5A67" w:rsidP="00FF5A67" w:rsidRDefault="00FF5A67" w14:paraId="26BE9F01"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Team Sunweb (GER)</w:t>
      </w:r>
    </w:p>
    <w:p xmlns:wp14="http://schemas.microsoft.com/office/word/2010/wordml" w:rsidRPr="003B14AA" w:rsidR="00FF5A67" w:rsidP="00FF5A67" w:rsidRDefault="00FF5A67" w14:paraId="03A757AB"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Trek – Segafredo (USA)</w:t>
      </w:r>
    </w:p>
    <w:p xmlns:wp14="http://schemas.microsoft.com/office/word/2010/wordml" w:rsidRPr="003B14AA" w:rsidR="00FF5A67" w:rsidP="00FF5A67" w:rsidRDefault="00FF5A67" w14:paraId="67427943"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UAE Team Emirates (UAE)</w:t>
      </w:r>
    </w:p>
    <w:p xmlns:wp14="http://schemas.microsoft.com/office/word/2010/wordml" w:rsidR="00FF5A67" w:rsidP="00FF5A67" w:rsidRDefault="00FF5A67" w14:paraId="3461D779" wp14:textId="77777777">
      <w:pPr>
        <w:ind w:left="360"/>
      </w:pPr>
    </w:p>
    <w:p xmlns:wp14="http://schemas.microsoft.com/office/word/2010/wordml" w:rsidR="00FF5A67" w:rsidP="00E833A8" w:rsidRDefault="00FF5A67" w14:paraId="448C4FFF" wp14:textId="77777777">
      <w:pPr>
        <w:spacing w:after="0"/>
      </w:pPr>
      <w:r>
        <w:t>Naast deze 18 teams worden er nog wildcard</w:t>
      </w:r>
      <w:r w:rsidR="005A2F8A">
        <w:t>s</w:t>
      </w:r>
      <w:r>
        <w:t xml:space="preserve"> weggeven door de organisatoren.  In 2018 gingen de wildcards naar:</w:t>
      </w:r>
    </w:p>
    <w:p xmlns:wp14="http://schemas.microsoft.com/office/word/2010/wordml" w:rsidRPr="003B14AA" w:rsidR="00FF5A67" w:rsidP="00E833A8" w:rsidRDefault="00FF5A67" w14:paraId="11BE7D22"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Cofidis, Solutions Crédits (FRA)</w:t>
      </w:r>
    </w:p>
    <w:p xmlns:wp14="http://schemas.microsoft.com/office/word/2010/wordml" w:rsidRPr="003B14AA" w:rsidR="00FF5A67" w:rsidP="00FF5A67" w:rsidRDefault="00FF5A67" w14:paraId="68B3C581"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Direct Energie (FRA)</w:t>
      </w:r>
    </w:p>
    <w:p xmlns:wp14="http://schemas.microsoft.com/office/word/2010/wordml" w:rsidRPr="003B14AA" w:rsidR="00FF5A67" w:rsidP="00FF5A67" w:rsidRDefault="00FF5A67" w14:paraId="7A7DE957"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Team Fortuneo – Samsic (FRA)</w:t>
      </w:r>
    </w:p>
    <w:p xmlns:wp14="http://schemas.microsoft.com/office/word/2010/wordml" w:rsidR="00FF5A67" w:rsidP="00FF5A67" w:rsidRDefault="00FF5A67" w14:paraId="544ED8BC" wp14:textId="77777777">
      <w:pPr>
        <w:pStyle w:val="Normaalweb"/>
        <w:numPr>
          <w:ilvl w:val="0"/>
          <w:numId w:val="3"/>
        </w:numPr>
        <w:shd w:val="clear" w:color="auto" w:fill="FFFFFF"/>
        <w:spacing w:before="0" w:beforeAutospacing="0" w:after="0" w:afterAutospacing="0" w:line="330" w:lineRule="atLeast"/>
        <w:rPr>
          <w:rFonts w:asciiTheme="minorHAnsi" w:hAnsiTheme="minorHAnsi" w:cstheme="minorHAnsi"/>
          <w:sz w:val="20"/>
          <w:szCs w:val="20"/>
        </w:rPr>
      </w:pPr>
      <w:r w:rsidRPr="003B14AA">
        <w:rPr>
          <w:rFonts w:asciiTheme="minorHAnsi" w:hAnsiTheme="minorHAnsi" w:cstheme="minorHAnsi"/>
          <w:sz w:val="20"/>
          <w:szCs w:val="20"/>
        </w:rPr>
        <w:t>Wanty – Groupe Gobert (BEL)</w:t>
      </w:r>
    </w:p>
    <w:p xmlns:wp14="http://schemas.microsoft.com/office/word/2010/wordml" w:rsidR="00FF5A67" w:rsidP="00A6192B" w:rsidRDefault="00FF5A67" w14:paraId="3CF2D8B6" wp14:textId="77777777">
      <w:pPr>
        <w:spacing w:after="0"/>
        <w:rPr>
          <w:i/>
        </w:rPr>
      </w:pPr>
    </w:p>
    <w:p xmlns:wp14="http://schemas.microsoft.com/office/word/2010/wordml" w:rsidR="00FF5A67" w:rsidP="00A6192B" w:rsidRDefault="00FF5A67" w14:paraId="0FB78278" wp14:textId="77777777">
      <w:pPr>
        <w:spacing w:after="0"/>
        <w:rPr>
          <w:i/>
        </w:rPr>
      </w:pPr>
    </w:p>
    <w:p xmlns:wp14="http://schemas.microsoft.com/office/word/2010/wordml" w:rsidR="002A738A" w:rsidP="002A738A" w:rsidRDefault="00E833A8" w14:paraId="470FEFB1" wp14:textId="77777777">
      <w:pPr>
        <w:spacing w:after="0"/>
      </w:pPr>
      <w:r>
        <w:lastRenderedPageBreak/>
        <w:t xml:space="preserve">De wielrenners focussen zich op het rijden van </w:t>
      </w:r>
      <w:r w:rsidR="00E12C56">
        <w:t>de T</w:t>
      </w:r>
      <w:r w:rsidR="00027734">
        <w:t xml:space="preserve">our. Verder moeten de teams zich houden aan de </w:t>
      </w:r>
      <w:r w:rsidRPr="00F20355" w:rsidR="00027734">
        <w:t xml:space="preserve">regels </w:t>
      </w:r>
      <w:r w:rsidRPr="00F20355" w:rsidR="00F9108A">
        <w:t>van de UCI</w:t>
      </w:r>
      <w:r w:rsidRPr="00F20355" w:rsidR="004E66D8">
        <w:t xml:space="preserve"> dit zijn regels zoals het niet deelnem</w:t>
      </w:r>
      <w:r w:rsidR="00E12C56">
        <w:t>en aan weddenschappen, niet hang</w:t>
      </w:r>
      <w:r w:rsidRPr="00F20355" w:rsidR="004E66D8">
        <w:t xml:space="preserve">en aan bewegende voertuigen tijdens de race en </w:t>
      </w:r>
      <w:r w:rsidRPr="00F20355" w:rsidR="00F20355">
        <w:t>het dragen van een stevige helm</w:t>
      </w:r>
      <w:r w:rsidR="00F20355">
        <w:t xml:space="preserve"> </w:t>
      </w:r>
      <w:sdt>
        <w:sdtPr>
          <w:id w:val="301195266"/>
          <w:citation/>
        </w:sdtPr>
        <w:sdtContent>
          <w:r w:rsidR="00F20355">
            <w:fldChar w:fldCharType="begin"/>
          </w:r>
          <w:r w:rsidR="00F20355">
            <w:instrText xml:space="preserve"> CITATION lUn18 \l 1043 </w:instrText>
          </w:r>
          <w:r w:rsidR="00F20355">
            <w:fldChar w:fldCharType="separate"/>
          </w:r>
          <w:r w:rsidR="00DB172D">
            <w:rPr>
              <w:noProof/>
            </w:rPr>
            <w:t>(l’Union Cycliste Internationale, 2018)</w:t>
          </w:r>
          <w:r w:rsidR="00F20355">
            <w:fldChar w:fldCharType="end"/>
          </w:r>
        </w:sdtContent>
      </w:sdt>
      <w:r w:rsidRPr="00F20355" w:rsidR="008976A9">
        <w:t>.</w:t>
      </w:r>
      <w:r w:rsidR="008976A9">
        <w:t xml:space="preserve"> </w:t>
      </w:r>
      <w:r w:rsidR="00BB2196">
        <w:t>De wielrenners heb</w:t>
      </w:r>
      <w:r w:rsidR="00E12C56">
        <w:t>ben er groot belang bij dat de T</w:t>
      </w:r>
      <w:r w:rsidR="00BB2196">
        <w:t xml:space="preserve">our succesvol maar vooral veilig verloopt. Wanneer alles goed geregeld is </w:t>
      </w:r>
      <w:r w:rsidR="005446C8">
        <w:t>kunnen de wielrenners het best</w:t>
      </w:r>
      <w:r w:rsidR="005A2F8A">
        <w:t>e</w:t>
      </w:r>
      <w:r w:rsidR="005446C8">
        <w:t xml:space="preserve"> presteren. </w:t>
      </w:r>
      <w:r w:rsidR="00DE4FC6">
        <w:t xml:space="preserve">De UCI </w:t>
      </w:r>
      <w:r w:rsidR="00A6192B">
        <w:t xml:space="preserve">zal een goede relatie hebben met de </w:t>
      </w:r>
      <w:r w:rsidR="00991FF9">
        <w:t>organisatoren (A</w:t>
      </w:r>
      <w:r w:rsidR="00E12C56">
        <w:t>.</w:t>
      </w:r>
      <w:r w:rsidR="00991FF9">
        <w:t>S</w:t>
      </w:r>
      <w:r w:rsidR="00E12C56">
        <w:t>.</w:t>
      </w:r>
      <w:r w:rsidR="00991FF9">
        <w:t>O</w:t>
      </w:r>
      <w:r w:rsidR="00E12C56">
        <w:t>.</w:t>
      </w:r>
      <w:r w:rsidR="00991FF9">
        <w:t xml:space="preserve">). Wel is er </w:t>
      </w:r>
      <w:r w:rsidR="00DE4FC6">
        <w:t xml:space="preserve">in 2018 een </w:t>
      </w:r>
      <w:r w:rsidR="007640EF">
        <w:t>conflict ontstaan</w:t>
      </w:r>
      <w:r w:rsidR="00991FF9">
        <w:t xml:space="preserve"> </w:t>
      </w:r>
      <w:r w:rsidR="00DE4FC6">
        <w:t>tussen de UCI en de A</w:t>
      </w:r>
      <w:r w:rsidR="00E12C56">
        <w:t>.</w:t>
      </w:r>
      <w:r w:rsidR="00DE4FC6">
        <w:t>S</w:t>
      </w:r>
      <w:r w:rsidR="00E12C56">
        <w:t>.</w:t>
      </w:r>
      <w:r w:rsidR="00DE4FC6">
        <w:t>O</w:t>
      </w:r>
      <w:r w:rsidR="00E12C56">
        <w:t>.</w:t>
      </w:r>
      <w:r w:rsidR="008976A9">
        <w:t xml:space="preserve"> </w:t>
      </w:r>
      <w:sdt>
        <w:sdtPr>
          <w:id w:val="1673147108"/>
          <w:citation/>
        </w:sdtPr>
        <w:sdtContent>
          <w:r w:rsidR="008976A9">
            <w:fldChar w:fldCharType="begin"/>
          </w:r>
          <w:r w:rsidR="008976A9">
            <w:instrText xml:space="preserve"> CITATION Zon18 \l 1043 </w:instrText>
          </w:r>
          <w:r w:rsidR="008976A9">
            <w:fldChar w:fldCharType="separate"/>
          </w:r>
          <w:r w:rsidR="00DB172D">
            <w:rPr>
              <w:noProof/>
            </w:rPr>
            <w:t>(Zonneveld , 2018)</w:t>
          </w:r>
          <w:r w:rsidR="008976A9">
            <w:fldChar w:fldCharType="end"/>
          </w:r>
        </w:sdtContent>
      </w:sdt>
      <w:r>
        <w:t xml:space="preserve">. De </w:t>
      </w:r>
      <w:r w:rsidR="00DE4FC6">
        <w:t>A</w:t>
      </w:r>
      <w:r w:rsidR="00E12C56">
        <w:t>.</w:t>
      </w:r>
      <w:r w:rsidR="00DE4FC6">
        <w:t>S</w:t>
      </w:r>
      <w:r w:rsidR="00E12C56">
        <w:t>.</w:t>
      </w:r>
      <w:r w:rsidR="00DE4FC6">
        <w:t>O</w:t>
      </w:r>
      <w:r w:rsidR="00E12C56">
        <w:t>.</w:t>
      </w:r>
      <w:r w:rsidR="00DE4FC6">
        <w:t xml:space="preserve"> </w:t>
      </w:r>
      <w:r w:rsidR="005A2F8A">
        <w:t>wilde</w:t>
      </w:r>
      <w:r>
        <w:t xml:space="preserve"> </w:t>
      </w:r>
      <w:r w:rsidR="00DE4FC6">
        <w:t>voorkomen dat Froome zou start</w:t>
      </w:r>
      <w:r w:rsidR="00E12C56">
        <w:t>en aan de T</w:t>
      </w:r>
      <w:r w:rsidR="00DE4FC6">
        <w:t xml:space="preserve">our in 2018, reden daarvoor was het gebruik van </w:t>
      </w:r>
      <w:r w:rsidR="007640EF">
        <w:t>te veel</w:t>
      </w:r>
      <w:r w:rsidR="00DE4FC6">
        <w:t xml:space="preserve"> salbutamol</w:t>
      </w:r>
      <w:r>
        <w:t xml:space="preserve"> en dit is verboden</w:t>
      </w:r>
      <w:r w:rsidR="00DE4FC6">
        <w:t>. De organisatie van de Tour de France vond Froome te lasterend voor het imago. Froome mocht echter volgens de UCI reglementen wel mee doen, er was nog geen uitspraak g</w:t>
      </w:r>
      <w:r w:rsidR="00E12C56">
        <w:t>edaan in de salbutamolzaak. De T</w:t>
      </w:r>
      <w:r w:rsidR="00DE4FC6">
        <w:t>our valt onder toezicht van de UCI.  Er ontstond ver</w:t>
      </w:r>
      <w:r w:rsidR="00E12C56">
        <w:t xml:space="preserve">volgens onenigheid tussen de A.S.O. en de UCI. </w:t>
      </w:r>
      <w:r w:rsidR="003E47D6">
        <w:t>Zowel de wielrenners als de organisatoren hebben er baat bij wanneer er een succes</w:t>
      </w:r>
      <w:r w:rsidR="00E12C56">
        <w:t>vol</w:t>
      </w:r>
      <w:r w:rsidR="003E47D6">
        <w:t xml:space="preserve"> projectresultaat is. </w:t>
      </w:r>
    </w:p>
    <w:p xmlns:wp14="http://schemas.microsoft.com/office/word/2010/wordml" w:rsidR="00E833A8" w:rsidP="00E833A8" w:rsidRDefault="00E833A8" w14:paraId="1FC39945" wp14:textId="77777777">
      <w:pPr>
        <w:spacing w:after="0"/>
        <w:rPr>
          <w:b/>
        </w:rPr>
      </w:pPr>
    </w:p>
    <w:p xmlns:wp14="http://schemas.microsoft.com/office/word/2010/wordml" w:rsidRPr="00E833A8" w:rsidR="00E833A8" w:rsidP="00E833A8" w:rsidRDefault="00E12C56" w14:paraId="3D01C945" wp14:textId="77777777">
      <w:pPr>
        <w:spacing w:after="0"/>
      </w:pPr>
      <w:r>
        <w:t>Als de Tou</w:t>
      </w:r>
      <w:r w:rsidR="00E833A8">
        <w:t xml:space="preserve">r goed is georganiseerd kunnen de wielrenners zich </w:t>
      </w:r>
      <w:r w:rsidR="00E156DD">
        <w:t xml:space="preserve">focussen op het wielrennen. Tijdens het rijden kunnen er de volgende gains worden </w:t>
      </w:r>
      <w:r w:rsidR="00E833A8">
        <w:t>ervaren:</w:t>
      </w:r>
    </w:p>
    <w:p xmlns:wp14="http://schemas.microsoft.com/office/word/2010/wordml" w:rsidR="00E833A8" w:rsidP="00E833A8" w:rsidRDefault="00E833A8" w14:paraId="6B5E6633" wp14:textId="77777777">
      <w:pPr>
        <w:pStyle w:val="Lijstalinea"/>
        <w:numPr>
          <w:ilvl w:val="0"/>
          <w:numId w:val="2"/>
        </w:numPr>
        <w:spacing w:after="0"/>
      </w:pPr>
      <w:r>
        <w:t>Prettige verharde wegen om op te fietsen</w:t>
      </w:r>
      <w:r w:rsidR="00E12C56">
        <w:t>.</w:t>
      </w:r>
    </w:p>
    <w:p xmlns:wp14="http://schemas.microsoft.com/office/word/2010/wordml" w:rsidR="00E833A8" w:rsidP="00E833A8" w:rsidRDefault="00E833A8" w14:paraId="4C5C3FA4" wp14:textId="77777777">
      <w:pPr>
        <w:pStyle w:val="Lijstalinea"/>
        <w:numPr>
          <w:ilvl w:val="0"/>
          <w:numId w:val="2"/>
        </w:numPr>
        <w:spacing w:after="0"/>
      </w:pPr>
      <w:r>
        <w:t>Kijkers</w:t>
      </w:r>
      <w:r w:rsidR="00E156DD">
        <w:t>/fans</w:t>
      </w:r>
      <w:r>
        <w:t xml:space="preserve"> op afstand gehouden</w:t>
      </w:r>
      <w:r w:rsidR="00E12C56">
        <w:t>.</w:t>
      </w:r>
      <w:r>
        <w:t xml:space="preserve"> </w:t>
      </w:r>
    </w:p>
    <w:p xmlns:wp14="http://schemas.microsoft.com/office/word/2010/wordml" w:rsidRPr="00B40051" w:rsidR="00E833A8" w:rsidP="00E833A8" w:rsidRDefault="00E833A8" w14:paraId="016C0C38" wp14:textId="77777777">
      <w:pPr>
        <w:pStyle w:val="Lijstalinea"/>
        <w:numPr>
          <w:ilvl w:val="0"/>
          <w:numId w:val="2"/>
        </w:numPr>
        <w:spacing w:after="0"/>
      </w:pPr>
      <w:r>
        <w:t>Geen valpartijen</w:t>
      </w:r>
      <w:r w:rsidR="00E12C56">
        <w:t>.</w:t>
      </w:r>
    </w:p>
    <w:p xmlns:wp14="http://schemas.microsoft.com/office/word/2010/wordml" w:rsidR="00E833A8" w:rsidP="00B40051" w:rsidRDefault="00E833A8" w14:paraId="0562CB0E" wp14:textId="77777777">
      <w:pPr>
        <w:spacing w:after="0"/>
        <w:rPr>
          <w:b/>
        </w:rPr>
      </w:pPr>
    </w:p>
    <w:p xmlns:wp14="http://schemas.microsoft.com/office/word/2010/wordml" w:rsidR="00B40051" w:rsidP="00B40051" w:rsidRDefault="003E47D6" w14:paraId="6B5F477D" wp14:textId="77777777">
      <w:pPr>
        <w:spacing w:after="0"/>
      </w:pPr>
      <w:r>
        <w:t>Wanneer de t</w:t>
      </w:r>
      <w:r w:rsidR="00E833A8">
        <w:t>our niet goed is georganiseerd kunnen de wielrenners de volgende p</w:t>
      </w:r>
      <w:r w:rsidR="00B40051">
        <w:t>ains</w:t>
      </w:r>
      <w:r w:rsidR="00E833A8">
        <w:t xml:space="preserve"> </w:t>
      </w:r>
      <w:r w:rsidR="00E12C56">
        <w:t xml:space="preserve">worden </w:t>
      </w:r>
      <w:r w:rsidR="00E833A8">
        <w:t>ervaren:</w:t>
      </w:r>
    </w:p>
    <w:p xmlns:wp14="http://schemas.microsoft.com/office/word/2010/wordml" w:rsidR="00B40051" w:rsidP="00B40051" w:rsidRDefault="00B40051" w14:paraId="2D0523E7" wp14:textId="77777777">
      <w:pPr>
        <w:pStyle w:val="Lijstalinea"/>
        <w:numPr>
          <w:ilvl w:val="0"/>
          <w:numId w:val="2"/>
        </w:numPr>
        <w:spacing w:after="0"/>
      </w:pPr>
      <w:r>
        <w:t>Verkeersdrukte</w:t>
      </w:r>
      <w:r w:rsidR="00E12C56">
        <w:t>.</w:t>
      </w:r>
      <w:r>
        <w:t xml:space="preserve"> </w:t>
      </w:r>
    </w:p>
    <w:p xmlns:wp14="http://schemas.microsoft.com/office/word/2010/wordml" w:rsidR="00B40051" w:rsidP="00B40051" w:rsidRDefault="00B40051" w14:paraId="0B425392" wp14:textId="77777777">
      <w:pPr>
        <w:pStyle w:val="Lijstalinea"/>
        <w:numPr>
          <w:ilvl w:val="0"/>
          <w:numId w:val="2"/>
        </w:numPr>
        <w:spacing w:after="0"/>
      </w:pPr>
      <w:r>
        <w:t>Wegen niet goed afgesloten</w:t>
      </w:r>
      <w:r w:rsidR="00E12C56">
        <w:t>.</w:t>
      </w:r>
      <w:r>
        <w:t xml:space="preserve"> </w:t>
      </w:r>
    </w:p>
    <w:p xmlns:wp14="http://schemas.microsoft.com/office/word/2010/wordml" w:rsidR="00E833A8" w:rsidP="00B40051" w:rsidRDefault="00B40051" w14:paraId="2F58DECB" wp14:textId="77777777">
      <w:pPr>
        <w:pStyle w:val="Lijstalinea"/>
        <w:numPr>
          <w:ilvl w:val="0"/>
          <w:numId w:val="2"/>
        </w:numPr>
        <w:spacing w:after="0"/>
      </w:pPr>
      <w:r>
        <w:t>A</w:t>
      </w:r>
      <w:r w:rsidR="00E12C56">
        <w:t>.</w:t>
      </w:r>
      <w:r>
        <w:t>S</w:t>
      </w:r>
      <w:r w:rsidR="00E12C56">
        <w:t>.</w:t>
      </w:r>
      <w:r>
        <w:t>O</w:t>
      </w:r>
      <w:r w:rsidR="00E12C56">
        <w:t>.</w:t>
      </w:r>
      <w:r>
        <w:t xml:space="preserve"> en UCI die niet op één lijn liggen</w:t>
      </w:r>
      <w:r w:rsidR="00E833A8">
        <w:t xml:space="preserve">, </w:t>
      </w:r>
      <w:r w:rsidR="003E47D6">
        <w:t xml:space="preserve">zorgt voor </w:t>
      </w:r>
      <w:r w:rsidR="00E833A8">
        <w:t>verwarring</w:t>
      </w:r>
      <w:r w:rsidR="00E12C56">
        <w:t>.</w:t>
      </w:r>
      <w:r w:rsidR="00E833A8">
        <w:t xml:space="preserve"> </w:t>
      </w:r>
    </w:p>
    <w:p xmlns:wp14="http://schemas.microsoft.com/office/word/2010/wordml" w:rsidR="007E2A0E" w:rsidP="007E2A0E" w:rsidRDefault="007E2A0E" w14:paraId="34CE0A41" wp14:textId="77777777">
      <w:pPr>
        <w:spacing w:after="0"/>
        <w:rPr>
          <w:b/>
        </w:rPr>
      </w:pPr>
    </w:p>
    <w:p xmlns:wp14="http://schemas.microsoft.com/office/word/2010/wordml" w:rsidRPr="00346C26" w:rsidR="007E2A0E" w:rsidP="007E2A0E" w:rsidRDefault="00E12C56" w14:paraId="3E2352A1" wp14:textId="77777777">
      <w:pPr>
        <w:spacing w:after="0"/>
      </w:pPr>
      <w:r>
        <w:rPr>
          <w:b/>
        </w:rPr>
        <w:t>Entourage.</w:t>
      </w:r>
    </w:p>
    <w:p xmlns:wp14="http://schemas.microsoft.com/office/word/2010/wordml" w:rsidR="007E2A0E" w:rsidP="007E2A0E" w:rsidRDefault="007E2A0E" w14:paraId="286A8E10" wp14:textId="77777777">
      <w:pPr>
        <w:spacing w:after="0"/>
      </w:pPr>
      <w:r>
        <w:t>Naast de wielrenners van elk team staat er daaromheen een werken</w:t>
      </w:r>
      <w:r w:rsidR="003E47D6">
        <w:t>de staff</w:t>
      </w:r>
      <w:r w:rsidR="00186A2D">
        <w:t xml:space="preserve"> (entourage)</w:t>
      </w:r>
      <w:r w:rsidR="003E47D6">
        <w:t xml:space="preserve">. Een voorbeeld van waaruit </w:t>
      </w:r>
      <w:r>
        <w:t xml:space="preserve">een staff kan bestaan is het volgende voorbeeld van Education First (EF) </w:t>
      </w:r>
      <w:r>
        <w:rPr>
          <w:noProof/>
        </w:rPr>
        <w:t>(2018)</w:t>
      </w:r>
      <w:r w:rsidR="003E47D6">
        <w:t xml:space="preserve">. Hun </w:t>
      </w:r>
      <w:r>
        <w:t>gehele</w:t>
      </w:r>
      <w:r w:rsidR="003E47D6">
        <w:t xml:space="preserve"> te</w:t>
      </w:r>
      <w:r w:rsidR="00186A2D">
        <w:t>am bestaan uit</w:t>
      </w:r>
      <w:r>
        <w:t>: soigneurs, buschauffeurs, regisseurs,</w:t>
      </w:r>
      <w:r w:rsidR="00186A2D">
        <w:t xml:space="preserve"> mechanica mensen, doctoren en </w:t>
      </w:r>
      <w:r>
        <w:t xml:space="preserve">chiropractors. Bij EF </w:t>
      </w:r>
      <w:r w:rsidR="003E47D6">
        <w:t>werken er naast de wi</w:t>
      </w:r>
      <w:r w:rsidR="00186A2D">
        <w:t>elrenners 20 mensen tijdens de T</w:t>
      </w:r>
      <w:r>
        <w:t>our en nog eens 10 mensen die t</w:t>
      </w:r>
      <w:r w:rsidR="00186A2D">
        <w:t>huis aan het werk zijn voor de T</w:t>
      </w:r>
      <w:r w:rsidR="003E47D6">
        <w:t>our. Het optreden van de</w:t>
      </w:r>
      <w:r>
        <w:t xml:space="preserve"> entourage is gemidd</w:t>
      </w:r>
      <w:r w:rsidR="003E47D6">
        <w:t xml:space="preserve">eld tot groot, wanneer de staff </w:t>
      </w:r>
      <w:r>
        <w:t>alles correct uitvoert dan ver</w:t>
      </w:r>
      <w:r w:rsidR="00186A2D">
        <w:t>loopt alles spoedig en komt de T</w:t>
      </w:r>
      <w:r>
        <w:t>our er voor iedereen beter uit.  Entourage zou aanbevelingen kun</w:t>
      </w:r>
      <w:r w:rsidR="003E47D6">
        <w:t xml:space="preserve">nen doen aan de organisatie over </w:t>
      </w:r>
      <w:r>
        <w:t xml:space="preserve">het verleden wat er eventueel anders zou kunnen. Het belang van de entourage is enorm groot, zij ondersteunen de wielrenners. Het is van belang dat alles goed is georganiseerd en de entourage zijn taken kan uitvoeren. De invloed kan dan ook groot zijn, wanneer er een auto </w:t>
      </w:r>
      <w:r w:rsidR="003E47D6">
        <w:t xml:space="preserve">van de entourage </w:t>
      </w:r>
      <w:r>
        <w:t xml:space="preserve">verkeerd rijdt en er zo </w:t>
      </w:r>
      <w:r w:rsidR="003E47D6">
        <w:t>een valpartij ontstaat</w:t>
      </w:r>
      <w:r>
        <w:t>. Er zal</w:t>
      </w:r>
      <w:r w:rsidR="003E47D6">
        <w:t xml:space="preserve"> een goede relatie zijn tussen de entourage en </w:t>
      </w:r>
      <w:r>
        <w:t xml:space="preserve">organisatie, entourage kan eventueel wensen doorgeven maar de organisatie bepaalt uiteindelijk.  Beide partijen willen uiteindelijk als resultaat een voorspoedige toer. </w:t>
      </w:r>
    </w:p>
    <w:p xmlns:wp14="http://schemas.microsoft.com/office/word/2010/wordml" w:rsidR="007E2A0E" w:rsidP="007E2A0E" w:rsidRDefault="007E2A0E" w14:paraId="62EBF3C5" wp14:textId="77777777">
      <w:pPr>
        <w:spacing w:after="0"/>
      </w:pPr>
    </w:p>
    <w:p xmlns:wp14="http://schemas.microsoft.com/office/word/2010/wordml" w:rsidR="007E2A0E" w:rsidP="007E2A0E" w:rsidRDefault="007640EF" w14:paraId="12D70F5F" wp14:textId="77777777">
      <w:pPr>
        <w:spacing w:after="0"/>
      </w:pPr>
      <w:r>
        <w:t>De</w:t>
      </w:r>
      <w:r w:rsidR="00E156DD">
        <w:t xml:space="preserve"> entourage is er om de wielrenners te ondersteunen wanneer mogelijk. </w:t>
      </w:r>
      <w:r w:rsidR="003E47D6">
        <w:t>Wanneer de tour organisatorisch goed is kunnen het de volgende gains opleveren:</w:t>
      </w:r>
    </w:p>
    <w:p xmlns:wp14="http://schemas.microsoft.com/office/word/2010/wordml" w:rsidR="007E2A0E" w:rsidP="007E2A0E" w:rsidRDefault="003E47D6" w14:paraId="5849D321" wp14:textId="77777777">
      <w:pPr>
        <w:pStyle w:val="Lijstalinea"/>
        <w:numPr>
          <w:ilvl w:val="0"/>
          <w:numId w:val="2"/>
        </w:numPr>
        <w:spacing w:after="0"/>
      </w:pPr>
      <w:r>
        <w:t>Entourage kan de taken perfect uitvoeren</w:t>
      </w:r>
      <w:r w:rsidR="00186A2D">
        <w:t>.</w:t>
      </w:r>
    </w:p>
    <w:p xmlns:wp14="http://schemas.microsoft.com/office/word/2010/wordml" w:rsidR="007E2A0E" w:rsidP="007E2A0E" w:rsidRDefault="00186A2D" w14:paraId="3693C4B7" wp14:textId="77777777">
      <w:pPr>
        <w:pStyle w:val="Lijstalinea"/>
        <w:numPr>
          <w:ilvl w:val="0"/>
          <w:numId w:val="2"/>
        </w:numPr>
        <w:spacing w:after="0"/>
      </w:pPr>
      <w:r>
        <w:t>Wielrenner uit team wint.</w:t>
      </w:r>
    </w:p>
    <w:p xmlns:wp14="http://schemas.microsoft.com/office/word/2010/wordml" w:rsidR="007E2A0E" w:rsidP="007E2A0E" w:rsidRDefault="003E47D6" w14:paraId="76FEB2C8" wp14:textId="77777777">
      <w:pPr>
        <w:pStyle w:val="Lijstalinea"/>
        <w:numPr>
          <w:ilvl w:val="0"/>
          <w:numId w:val="2"/>
        </w:numPr>
        <w:spacing w:after="0"/>
      </w:pPr>
      <w:r>
        <w:t>Alles tijdens</w:t>
      </w:r>
      <w:r w:rsidR="00E156DD">
        <w:t xml:space="preserve"> de etappe </w:t>
      </w:r>
      <w:r w:rsidR="007E2A0E">
        <w:t>verloopt voorspoedig</w:t>
      </w:r>
      <w:r w:rsidR="00186A2D">
        <w:t>.</w:t>
      </w:r>
    </w:p>
    <w:p xmlns:wp14="http://schemas.microsoft.com/office/word/2010/wordml" w:rsidR="007E2A0E" w:rsidP="007E2A0E" w:rsidRDefault="007E2A0E" w14:paraId="6D98A12B" wp14:textId="77777777">
      <w:pPr>
        <w:spacing w:after="0"/>
      </w:pPr>
    </w:p>
    <w:p xmlns:wp14="http://schemas.microsoft.com/office/word/2010/wordml" w:rsidR="007E2A0E" w:rsidP="007E2A0E" w:rsidRDefault="007E2A0E" w14:paraId="5F7C4980" wp14:textId="77777777">
      <w:pPr>
        <w:spacing w:after="0"/>
      </w:pPr>
      <w:r>
        <w:t xml:space="preserve">De volgende pains kunnen optreden </w:t>
      </w:r>
      <w:r w:rsidR="003E47D6">
        <w:t>wanneer het organisatorisch niet goed is geregeld:</w:t>
      </w:r>
    </w:p>
    <w:p xmlns:wp14="http://schemas.microsoft.com/office/word/2010/wordml" w:rsidR="007E2A0E" w:rsidP="007E2A0E" w:rsidRDefault="007E2A0E" w14:paraId="442164AF" wp14:textId="77777777">
      <w:pPr>
        <w:pStyle w:val="Lijstalinea"/>
        <w:numPr>
          <w:ilvl w:val="0"/>
          <w:numId w:val="2"/>
        </w:numPr>
        <w:spacing w:after="0"/>
      </w:pPr>
      <w:r>
        <w:lastRenderedPageBreak/>
        <w:t>Fa</w:t>
      </w:r>
      <w:r w:rsidR="003E47D6">
        <w:t xml:space="preserve">ns die </w:t>
      </w:r>
      <w:r>
        <w:t>op de weg staan</w:t>
      </w:r>
      <w:r w:rsidR="00186A2D">
        <w:t>.</w:t>
      </w:r>
    </w:p>
    <w:p xmlns:wp14="http://schemas.microsoft.com/office/word/2010/wordml" w:rsidR="007E2A0E" w:rsidP="007E2A0E" w:rsidRDefault="007E2A0E" w14:paraId="44C78E8A" wp14:textId="77777777">
      <w:pPr>
        <w:pStyle w:val="Lijstalinea"/>
        <w:numPr>
          <w:ilvl w:val="0"/>
          <w:numId w:val="2"/>
        </w:numPr>
        <w:spacing w:after="0"/>
      </w:pPr>
      <w:r>
        <w:t>Valpartijen</w:t>
      </w:r>
      <w:r w:rsidR="00186A2D">
        <w:t>.</w:t>
      </w:r>
    </w:p>
    <w:p xmlns:wp14="http://schemas.microsoft.com/office/word/2010/wordml" w:rsidR="007E2A0E" w:rsidP="007E2A0E" w:rsidRDefault="003E47D6" w14:paraId="5F942861" wp14:textId="77777777">
      <w:pPr>
        <w:pStyle w:val="Lijstalinea"/>
        <w:numPr>
          <w:ilvl w:val="0"/>
          <w:numId w:val="2"/>
        </w:numPr>
        <w:spacing w:after="0"/>
      </w:pPr>
      <w:r>
        <w:t>Verkeerd gaan met het uitvoeren van taken</w:t>
      </w:r>
      <w:r w:rsidR="00186A2D">
        <w:t>.</w:t>
      </w:r>
    </w:p>
    <w:p xmlns:wp14="http://schemas.microsoft.com/office/word/2010/wordml" w:rsidR="00E833A8" w:rsidP="008976A9" w:rsidRDefault="00E833A8" w14:paraId="2946DB82" wp14:textId="77777777">
      <w:pPr>
        <w:spacing w:after="0"/>
        <w:rPr>
          <w:b/>
        </w:rPr>
      </w:pPr>
    </w:p>
    <w:p xmlns:wp14="http://schemas.microsoft.com/office/word/2010/wordml" w:rsidR="00E833A8" w:rsidP="008976A9" w:rsidRDefault="00E833A8" w14:paraId="5997CC1D" wp14:textId="77777777">
      <w:pPr>
        <w:spacing w:after="0"/>
        <w:rPr>
          <w:b/>
        </w:rPr>
      </w:pPr>
    </w:p>
    <w:p xmlns:wp14="http://schemas.microsoft.com/office/word/2010/wordml" w:rsidR="00991FF9" w:rsidP="008976A9" w:rsidRDefault="003E47D6" w14:paraId="4997588C" wp14:textId="77777777">
      <w:pPr>
        <w:spacing w:after="0"/>
        <w:rPr>
          <w:b/>
        </w:rPr>
      </w:pPr>
      <w:r>
        <w:rPr>
          <w:b/>
        </w:rPr>
        <w:t>Inwoners provincie</w:t>
      </w:r>
      <w:r w:rsidR="00331E9C">
        <w:rPr>
          <w:b/>
        </w:rPr>
        <w:t>.</w:t>
      </w:r>
    </w:p>
    <w:p xmlns:wp14="http://schemas.microsoft.com/office/word/2010/wordml" w:rsidRPr="00AD572B" w:rsidR="005239B2" w:rsidP="00991FF9" w:rsidRDefault="003E47D6" w14:paraId="2553925B" wp14:textId="77777777">
      <w:pPr>
        <w:spacing w:after="0"/>
        <w:rPr>
          <w:b/>
        </w:rPr>
      </w:pPr>
      <w:r>
        <w:t>De inwoners van de provincie wonen in de provincie Friesland.</w:t>
      </w:r>
      <w:r w:rsidR="00082C06">
        <w:t xml:space="preserve"> </w:t>
      </w:r>
      <w:r w:rsidR="00270BBC">
        <w:t xml:space="preserve">In het rapport van </w:t>
      </w:r>
      <w:r w:rsidR="00270BBC">
        <w:rPr>
          <w:noProof/>
        </w:rPr>
        <w:t>Hover &amp; Slot-Heijs (2018)</w:t>
      </w:r>
      <w:r w:rsidR="00270BBC">
        <w:t xml:space="preserve"> wordt benoemd dat d</w:t>
      </w:r>
      <w:r w:rsidR="00991FF9">
        <w:t>e start van een mogelijke Tour de</w:t>
      </w:r>
      <w:r w:rsidR="00270BBC">
        <w:t xml:space="preserve"> France in Friesland zou kunnen zorgen</w:t>
      </w:r>
      <w:r w:rsidR="005446C8">
        <w:t xml:space="preserve"> </w:t>
      </w:r>
      <w:r w:rsidR="00270BBC">
        <w:t>v</w:t>
      </w:r>
      <w:r w:rsidR="009B192C">
        <w:t>oor veel trotse Friesen</w:t>
      </w:r>
      <w:r w:rsidR="00270BBC">
        <w:t>.</w:t>
      </w:r>
      <w:r w:rsidR="009B192C">
        <w:t xml:space="preserve"> Daarnaast </w:t>
      </w:r>
      <w:r w:rsidR="005411F5">
        <w:t>wordt benoemd dat wielrennen past bij Friesl</w:t>
      </w:r>
      <w:r w:rsidR="00FE6BF3">
        <w:t>and, schaatsers doen namelijk ook vee</w:t>
      </w:r>
      <w:r w:rsidR="009B192C">
        <w:t xml:space="preserve">l aan wielrennen. Er is door </w:t>
      </w:r>
      <w:r w:rsidR="00AD572B">
        <w:rPr>
          <w:noProof/>
        </w:rPr>
        <w:t>Hover &amp; Slot-Heijs (2018)</w:t>
      </w:r>
      <w:r w:rsidR="009B192C">
        <w:t xml:space="preserve"> </w:t>
      </w:r>
      <w:r w:rsidR="0023330F">
        <w:t>al onder</w:t>
      </w:r>
      <w:r w:rsidR="00FE6BF3">
        <w:t>zoek gedaan naar het draagvlak van de inwoners. Daar is uit gekome</w:t>
      </w:r>
      <w:r w:rsidR="00270BBC">
        <w:t>n dat na een poos afwachten</w:t>
      </w:r>
      <w:r w:rsidR="00FE6BF3">
        <w:t xml:space="preserve"> de Friese bevolking positief is. Er wordt ook een verwachting </w:t>
      </w:r>
      <w:r w:rsidR="0023330F">
        <w:t>geschetst</w:t>
      </w:r>
      <w:r w:rsidR="00FE6BF3">
        <w:t xml:space="preserve"> dat er genoeg animo is om vrijwilligerswerk te doen. Wel moet hierbij de business case positief zijn</w:t>
      </w:r>
      <w:r w:rsidR="009570EF">
        <w:t xml:space="preserve"> en die gedeeltelijk door</w:t>
      </w:r>
      <w:r w:rsidR="00270BBC">
        <w:t xml:space="preserve"> publieke middelen </w:t>
      </w:r>
      <w:r w:rsidR="00FE6BF3">
        <w:t>gefinancierd</w:t>
      </w:r>
      <w:r w:rsidR="00270BBC">
        <w:t xml:space="preserve"> worden</w:t>
      </w:r>
      <w:r w:rsidR="00FE6BF3">
        <w:t xml:space="preserve">. </w:t>
      </w:r>
      <w:r w:rsidR="004569BD">
        <w:t>In een businesscase wordt beschreven wat de zakelijke afweging is om een project of een taak te starten. In de businesscase worden de kosten en baten tegen elkaar afgewogen, uiteindelijk wordt er besloten om wel of niet te starten met het project/taak. Een ander belangrijk onderdeel voor de business case is als er een beroep wordt gedaan op de gevoelens van de Friese inwoners. Gevoelens zoals trots, mienskip (sociale participatie) en duurzaamheid vormen een draagvlak. Een risico hierin is dat de bevolking van Friesland deze gevoelens niet kan opwekken, er kunnen vervolgens drie afbreukrisico’s uit o</w:t>
      </w:r>
      <w:r w:rsidR="00186A2D">
        <w:t>ntstaan. De inwoners kunnen de T</w:t>
      </w:r>
      <w:r w:rsidR="004569BD">
        <w:t xml:space="preserve">our associëren met een ‘’ongewenst commercieel circus’, de angst voor een stroom van niet Friese </w:t>
      </w:r>
      <w:r w:rsidR="0023330F">
        <w:t>mensen</w:t>
      </w:r>
      <w:r w:rsidR="004569BD">
        <w:t xml:space="preserve"> en als laatst kan er weerstand ontstaan tegen een topsportevenement. Als oplossing hiervoor beschrijft het rapport</w:t>
      </w:r>
      <w:r w:rsidR="00AD572B">
        <w:t xml:space="preserve"> </w:t>
      </w:r>
      <w:r w:rsidR="004569BD">
        <w:t xml:space="preserve">dat er tijdig een promotiecampagne moet worden gemaakt waarbij de baten voorop staan. </w:t>
      </w:r>
      <w:r w:rsidR="00AD572B">
        <w:rPr>
          <w:b/>
        </w:rPr>
        <w:t xml:space="preserve"> </w:t>
      </w:r>
      <w:r w:rsidRPr="00991FF9" w:rsidR="00991FF9">
        <w:t>De orga</w:t>
      </w:r>
      <w:r w:rsidR="00270BBC">
        <w:t>nisatie zou in grote l</w:t>
      </w:r>
      <w:r w:rsidR="00186A2D">
        <w:t>ijnen de T</w:t>
      </w:r>
      <w:r w:rsidRPr="00991FF9" w:rsidR="00991FF9">
        <w:t>our regelen, wel kunnen mensen uit provinci</w:t>
      </w:r>
      <w:r w:rsidR="00270BBC">
        <w:t>e helpen door bijvoorbeeld ideeën</w:t>
      </w:r>
      <w:r w:rsidRPr="00991FF9" w:rsidR="00991FF9">
        <w:t xml:space="preserve"> voor side events te bedenken.</w:t>
      </w:r>
      <w:r w:rsidR="00270BBC">
        <w:t xml:space="preserve"> Zo krijgen ze invloed. </w:t>
      </w:r>
      <w:r w:rsidRPr="00991FF9" w:rsidR="00991FF9">
        <w:t xml:space="preserve">De mensen uit de provincie zouden </w:t>
      </w:r>
      <w:r w:rsidR="00270BBC">
        <w:t xml:space="preserve">ook </w:t>
      </w:r>
      <w:r w:rsidRPr="00991FF9" w:rsidR="00991FF9">
        <w:t>een rol kunnen hebben in het</w:t>
      </w:r>
      <w:r w:rsidR="0023330F">
        <w:t xml:space="preserve"> uitvoeren van taken tijdens</w:t>
      </w:r>
      <w:r w:rsidR="00270BBC">
        <w:t xml:space="preserve"> de t</w:t>
      </w:r>
      <w:r w:rsidRPr="00991FF9" w:rsidR="00991FF9">
        <w:t xml:space="preserve">our. </w:t>
      </w:r>
      <w:r w:rsidR="00991FF9">
        <w:t>Zoals o</w:t>
      </w:r>
      <w:r w:rsidR="00270BBC">
        <w:t xml:space="preserve">ok al in het rapport </w:t>
      </w:r>
      <w:r w:rsidR="00991FF9">
        <w:t xml:space="preserve">is genoemd staat de bevolking van Friesland over het </w:t>
      </w:r>
      <w:r w:rsidR="00186A2D">
        <w:t>algemeen positief tegenover de T</w:t>
      </w:r>
      <w:r w:rsidR="00991FF9">
        <w:t>our. Het is dan echte</w:t>
      </w:r>
      <w:r w:rsidR="005239B2">
        <w:t>r</w:t>
      </w:r>
      <w:r w:rsidR="00991FF9">
        <w:t xml:space="preserve"> wel van belang</w:t>
      </w:r>
      <w:r w:rsidR="00186A2D">
        <w:t xml:space="preserve"> dat er een positieve</w:t>
      </w:r>
      <w:r w:rsidR="00991FF9">
        <w:t xml:space="preserve"> business case is. </w:t>
      </w:r>
      <w:r w:rsidR="005239B2">
        <w:t>Er zou geen directe relatie zijn tussen de organisatie en de mensen uit de bevo</w:t>
      </w:r>
      <w:r w:rsidR="009570EF">
        <w:t>l</w:t>
      </w:r>
      <w:r w:rsidR="005239B2">
        <w:t>king, wanneer er een gro</w:t>
      </w:r>
      <w:r w:rsidR="00270BBC">
        <w:t>ot aantal inwoners in opstand komen</w:t>
      </w:r>
      <w:r w:rsidR="005239B2">
        <w:t xml:space="preserve"> zou dit </w:t>
      </w:r>
      <w:r w:rsidR="00186A2D">
        <w:t xml:space="preserve">eventueel </w:t>
      </w:r>
      <w:r w:rsidR="005239B2">
        <w:t xml:space="preserve">wel kunnen. Dan zou de organisatie in gesprek kunnen gaan om de inwoners tevreden te stellen. </w:t>
      </w:r>
    </w:p>
    <w:p xmlns:wp14="http://schemas.microsoft.com/office/word/2010/wordml" w:rsidR="009570EF" w:rsidP="009570EF" w:rsidRDefault="009570EF" w14:paraId="110FFD37" wp14:textId="77777777">
      <w:pPr>
        <w:spacing w:after="0"/>
      </w:pPr>
    </w:p>
    <w:p xmlns:wp14="http://schemas.microsoft.com/office/word/2010/wordml" w:rsidR="009570EF" w:rsidP="009570EF" w:rsidRDefault="00186A2D" w14:paraId="526F9209" wp14:textId="77777777">
      <w:pPr>
        <w:spacing w:after="0"/>
      </w:pPr>
      <w:r>
        <w:t>De T</w:t>
      </w:r>
      <w:r w:rsidR="00270BBC">
        <w:t>o</w:t>
      </w:r>
      <w:r w:rsidR="00E833A8">
        <w:t>ur kan</w:t>
      </w:r>
      <w:r w:rsidR="00270BBC">
        <w:t xml:space="preserve"> voor de inwoners ook</w:t>
      </w:r>
      <w:r w:rsidR="00E833A8">
        <w:t xml:space="preserve"> veel gains opleveren, zoals:</w:t>
      </w:r>
    </w:p>
    <w:p xmlns:wp14="http://schemas.microsoft.com/office/word/2010/wordml" w:rsidR="009570EF" w:rsidP="009570EF" w:rsidRDefault="009570EF" w14:paraId="7BA4D9E5" wp14:textId="77777777">
      <w:pPr>
        <w:pStyle w:val="Lijstalinea"/>
        <w:numPr>
          <w:ilvl w:val="0"/>
          <w:numId w:val="2"/>
        </w:numPr>
        <w:spacing w:after="0"/>
      </w:pPr>
      <w:r>
        <w:t>Gevoel van trots voor Friesland</w:t>
      </w:r>
      <w:r w:rsidR="00186A2D">
        <w:t>.</w:t>
      </w:r>
      <w:r>
        <w:t xml:space="preserve"> </w:t>
      </w:r>
    </w:p>
    <w:p xmlns:wp14="http://schemas.microsoft.com/office/word/2010/wordml" w:rsidR="009570EF" w:rsidP="009570EF" w:rsidRDefault="009570EF" w14:paraId="59256642" wp14:textId="77777777">
      <w:pPr>
        <w:pStyle w:val="Lijstalinea"/>
        <w:numPr>
          <w:ilvl w:val="0"/>
          <w:numId w:val="2"/>
        </w:numPr>
        <w:spacing w:after="0"/>
      </w:pPr>
      <w:r>
        <w:t>Een unieke ervaring om aan mee te werken (vrijwilligerswerk)</w:t>
      </w:r>
      <w:r w:rsidR="00186A2D">
        <w:t>.</w:t>
      </w:r>
    </w:p>
    <w:p xmlns:wp14="http://schemas.microsoft.com/office/word/2010/wordml" w:rsidR="00270BBC" w:rsidP="00270BBC" w:rsidRDefault="009570EF" w14:paraId="0473F70B" wp14:textId="77777777">
      <w:pPr>
        <w:pStyle w:val="Lijstalinea"/>
        <w:numPr>
          <w:ilvl w:val="0"/>
          <w:numId w:val="2"/>
        </w:numPr>
        <w:spacing w:after="0"/>
      </w:pPr>
      <w:r>
        <w:t>Dicht bij huis om naar toe te gaan</w:t>
      </w:r>
      <w:r w:rsidR="00186A2D">
        <w:t>.</w:t>
      </w:r>
    </w:p>
    <w:p xmlns:wp14="http://schemas.microsoft.com/office/word/2010/wordml" w:rsidR="00E833A8" w:rsidP="00E833A8" w:rsidRDefault="00E833A8" w14:paraId="6B699379" wp14:textId="77777777">
      <w:pPr>
        <w:spacing w:after="0"/>
      </w:pPr>
    </w:p>
    <w:p xmlns:wp14="http://schemas.microsoft.com/office/word/2010/wordml" w:rsidR="00E833A8" w:rsidP="00E833A8" w:rsidRDefault="00270BBC" w14:paraId="7EBB753A" wp14:textId="77777777">
      <w:pPr>
        <w:spacing w:after="0"/>
      </w:pPr>
      <w:r>
        <w:t>Wel zouden d</w:t>
      </w:r>
      <w:r w:rsidR="00E833A8">
        <w:t>e</w:t>
      </w:r>
      <w:r>
        <w:t xml:space="preserve"> mensen uit de provincie </w:t>
      </w:r>
      <w:r w:rsidR="00E833A8">
        <w:t>de volgende pains kunnen ervaren:</w:t>
      </w:r>
    </w:p>
    <w:p xmlns:wp14="http://schemas.microsoft.com/office/word/2010/wordml" w:rsidR="00E833A8" w:rsidP="00E833A8" w:rsidRDefault="00270BBC" w14:paraId="00BC438B" wp14:textId="77777777">
      <w:pPr>
        <w:pStyle w:val="Lijstalinea"/>
        <w:numPr>
          <w:ilvl w:val="0"/>
          <w:numId w:val="2"/>
        </w:numPr>
        <w:spacing w:after="0"/>
      </w:pPr>
      <w:r>
        <w:t>Een o</w:t>
      </w:r>
      <w:r w:rsidR="00186A2D">
        <w:t>ngewenst commercieel circus.</w:t>
      </w:r>
    </w:p>
    <w:p xmlns:wp14="http://schemas.microsoft.com/office/word/2010/wordml" w:rsidR="00E833A8" w:rsidP="00E833A8" w:rsidRDefault="00E833A8" w14:paraId="220D02B2" wp14:textId="77777777">
      <w:pPr>
        <w:pStyle w:val="Lijstalinea"/>
        <w:numPr>
          <w:ilvl w:val="0"/>
          <w:numId w:val="2"/>
        </w:numPr>
        <w:spacing w:after="0"/>
      </w:pPr>
      <w:r>
        <w:t>Overlast, auto niet voor de deur kwijt kunnen</w:t>
      </w:r>
      <w:r w:rsidR="00186A2D">
        <w:t>.</w:t>
      </w:r>
      <w:r>
        <w:t xml:space="preserve"> </w:t>
      </w:r>
    </w:p>
    <w:p xmlns:wp14="http://schemas.microsoft.com/office/word/2010/wordml" w:rsidR="00E833A8" w:rsidP="00E833A8" w:rsidRDefault="00E833A8" w14:paraId="2E738570" wp14:textId="77777777">
      <w:pPr>
        <w:pStyle w:val="Lijstalinea"/>
        <w:numPr>
          <w:ilvl w:val="0"/>
          <w:numId w:val="2"/>
        </w:numPr>
        <w:spacing w:after="0"/>
      </w:pPr>
      <w:r>
        <w:t>Verke</w:t>
      </w:r>
      <w:r w:rsidR="00186A2D">
        <w:t>ersdrukte in de stad.</w:t>
      </w:r>
    </w:p>
    <w:p xmlns:wp14="http://schemas.microsoft.com/office/word/2010/wordml" w:rsidR="00270BBC" w:rsidP="00E833A8" w:rsidRDefault="00186A2D" w14:paraId="45B28D78" wp14:textId="77777777">
      <w:pPr>
        <w:pStyle w:val="Lijstalinea"/>
        <w:numPr>
          <w:ilvl w:val="0"/>
          <w:numId w:val="2"/>
        </w:numPr>
        <w:spacing w:after="0"/>
      </w:pPr>
      <w:r>
        <w:t>Veel niet Friezen.</w:t>
      </w:r>
    </w:p>
    <w:p xmlns:wp14="http://schemas.microsoft.com/office/word/2010/wordml" w:rsidR="00270BBC" w:rsidP="00E833A8" w:rsidRDefault="00270BBC" w14:paraId="325C0FB5" wp14:textId="77777777">
      <w:pPr>
        <w:pStyle w:val="Lijstalinea"/>
        <w:numPr>
          <w:ilvl w:val="0"/>
          <w:numId w:val="2"/>
        </w:numPr>
        <w:spacing w:after="0"/>
      </w:pPr>
      <w:r>
        <w:t>Weerstand tegen een topsportevent</w:t>
      </w:r>
      <w:r w:rsidR="00186A2D">
        <w:t>.</w:t>
      </w:r>
      <w:r>
        <w:t xml:space="preserve"> </w:t>
      </w:r>
    </w:p>
    <w:p xmlns:wp14="http://schemas.microsoft.com/office/word/2010/wordml" w:rsidR="007E2A0E" w:rsidP="00B033E2" w:rsidRDefault="007E2A0E" w14:paraId="3FE9F23F" wp14:textId="77777777">
      <w:pPr>
        <w:spacing w:after="0"/>
        <w:rPr>
          <w:b/>
        </w:rPr>
      </w:pPr>
    </w:p>
    <w:p xmlns:wp14="http://schemas.microsoft.com/office/word/2010/wordml" w:rsidR="00331E9C" w:rsidP="00B033E2" w:rsidRDefault="00331E9C" w14:paraId="1F72F646" wp14:textId="77777777">
      <w:pPr>
        <w:spacing w:after="0"/>
        <w:rPr>
          <w:b/>
        </w:rPr>
      </w:pPr>
    </w:p>
    <w:p xmlns:wp14="http://schemas.microsoft.com/office/word/2010/wordml" w:rsidR="004C407E" w:rsidP="00B033E2" w:rsidRDefault="00031FB6" w14:paraId="1FF1FB6B" wp14:textId="77777777">
      <w:pPr>
        <w:spacing w:after="0"/>
        <w:rPr>
          <w:b/>
        </w:rPr>
      </w:pPr>
      <w:r>
        <w:rPr>
          <w:b/>
        </w:rPr>
        <w:t>Bezoeker</w:t>
      </w:r>
    </w:p>
    <w:p xmlns:wp14="http://schemas.microsoft.com/office/word/2010/wordml" w:rsidR="00031FB6" w:rsidP="00B033E2" w:rsidRDefault="00031FB6" w14:paraId="4927B2AF" wp14:textId="77777777">
      <w:pPr>
        <w:spacing w:after="0"/>
      </w:pPr>
      <w:r>
        <w:t xml:space="preserve">De categorie bezoeker is opgedeeld </w:t>
      </w:r>
      <w:r w:rsidR="00270BBC">
        <w:t xml:space="preserve">in drie subcategorieën </w:t>
      </w:r>
      <w:r>
        <w:t xml:space="preserve">in </w:t>
      </w:r>
      <w:r w:rsidR="00270BBC">
        <w:t xml:space="preserve">dagjesmensen, </w:t>
      </w:r>
      <w:r>
        <w:t>buitenlandse to</w:t>
      </w:r>
      <w:r w:rsidR="00270BBC">
        <w:t xml:space="preserve">eristen en binnenlandse toeristen. </w:t>
      </w:r>
      <w:r>
        <w:t xml:space="preserve">Voor elke bezoeker is er een Event Canvas model ingevuld. Dit is gedaan </w:t>
      </w:r>
      <w:r>
        <w:lastRenderedPageBreak/>
        <w:t xml:space="preserve">voor een beter beeld te krijgen van de doelgroep. </w:t>
      </w:r>
      <w:r w:rsidR="00270BBC">
        <w:t xml:space="preserve">Er zijn overeenkomsten </w:t>
      </w:r>
      <w:r w:rsidR="000F595C">
        <w:t>tussen de bezoekers</w:t>
      </w:r>
      <w:r w:rsidR="0023330F">
        <w:t>,</w:t>
      </w:r>
      <w:r w:rsidR="000F595C">
        <w:t xml:space="preserve"> toch zijn er </w:t>
      </w:r>
      <w:r w:rsidR="0023330F">
        <w:t xml:space="preserve">ook </w:t>
      </w:r>
      <w:r w:rsidR="000F595C">
        <w:t xml:space="preserve">verschillen tussen de drie. </w:t>
      </w:r>
    </w:p>
    <w:p xmlns:wp14="http://schemas.microsoft.com/office/word/2010/wordml" w:rsidR="00E833A8" w:rsidP="009B32ED" w:rsidRDefault="00E833A8" w14:paraId="08CE6F91" wp14:textId="77777777">
      <w:pPr>
        <w:spacing w:after="0"/>
        <w:rPr>
          <w:b/>
        </w:rPr>
      </w:pPr>
    </w:p>
    <w:p xmlns:wp14="http://schemas.microsoft.com/office/word/2010/wordml" w:rsidR="00270BBC" w:rsidP="009B32ED" w:rsidRDefault="00991FF9" w14:paraId="48254406" wp14:textId="77777777">
      <w:pPr>
        <w:spacing w:after="0"/>
        <w:rPr>
          <w:b/>
        </w:rPr>
      </w:pPr>
      <w:r w:rsidRPr="005239B2">
        <w:rPr>
          <w:b/>
        </w:rPr>
        <w:t>D</w:t>
      </w:r>
      <w:r w:rsidRPr="005239B2" w:rsidR="005239B2">
        <w:rPr>
          <w:b/>
        </w:rPr>
        <w:t>a</w:t>
      </w:r>
      <w:r w:rsidRPr="005239B2" w:rsidR="00251F4E">
        <w:rPr>
          <w:b/>
        </w:rPr>
        <w:t xml:space="preserve">gjesmensen </w:t>
      </w:r>
    </w:p>
    <w:p xmlns:wp14="http://schemas.microsoft.com/office/word/2010/wordml" w:rsidR="007E69CD" w:rsidP="009B32ED" w:rsidRDefault="00270BBC" w14:paraId="43285719" wp14:textId="77777777">
      <w:pPr>
        <w:spacing w:after="0"/>
      </w:pPr>
      <w:r>
        <w:t xml:space="preserve">Onder dagjesmensen </w:t>
      </w:r>
      <w:r w:rsidR="007E69CD">
        <w:t>worden de mens</w:t>
      </w:r>
      <w:r>
        <w:t>en verstaan die één dag naar het</w:t>
      </w:r>
      <w:r w:rsidR="007E69CD">
        <w:t xml:space="preserve"> event gaan.  </w:t>
      </w:r>
      <w:r w:rsidR="009570EF">
        <w:t>Dit zullen in het geval van de Tour de France vooral mensen zijn die in Nederland of Duitsland wonen, die niet al te ver hoeven te rijden zonder te overnacht</w:t>
      </w:r>
      <w:r w:rsidR="00E833A8">
        <w:t xml:space="preserve">en. Er is allereerst het </w:t>
      </w:r>
      <w:r w:rsidR="009570EF">
        <w:t xml:space="preserve">Event </w:t>
      </w:r>
      <w:r w:rsidR="00E833A8">
        <w:t xml:space="preserve">Canvas </w:t>
      </w:r>
      <w:r w:rsidR="009570EF">
        <w:t xml:space="preserve">model ingevuld. </w:t>
      </w:r>
    </w:p>
    <w:p xmlns:wp14="http://schemas.microsoft.com/office/word/2010/wordml" w:rsidR="007E69CD" w:rsidP="008A6AF2" w:rsidRDefault="007E69CD" w14:paraId="61CDCEAD" wp14:textId="77777777">
      <w:pPr>
        <w:rPr>
          <w:b/>
        </w:rPr>
      </w:pPr>
    </w:p>
    <w:p xmlns:wp14="http://schemas.microsoft.com/office/word/2010/wordml" w:rsidRPr="005239B2" w:rsidR="00031FB6" w:rsidP="008A6AF2" w:rsidRDefault="00331E9C" w14:paraId="6BB9E253" wp14:textId="77777777">
      <w:pPr>
        <w:rPr>
          <w:b/>
        </w:rPr>
      </w:pPr>
      <w:r>
        <w:rPr>
          <w:b/>
          <w:noProof/>
        </w:rPr>
        <w:drawing>
          <wp:inline xmlns:wp14="http://schemas.microsoft.com/office/word/2010/wordprocessingDrawing" distT="0" distB="0" distL="0" distR="0" wp14:anchorId="432ED6C6" wp14:editId="7777777">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vas (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xmlns:wp14="http://schemas.microsoft.com/office/word/2010/wordml" w:rsidR="00733298" w:rsidP="00186A2D" w:rsidRDefault="00270BBC" w14:paraId="3B5382E8" wp14:textId="77777777">
      <w:pPr>
        <w:spacing w:after="0"/>
      </w:pPr>
      <w:r>
        <w:t>Voornamelijk komen naar</w:t>
      </w:r>
      <w:r w:rsidR="00FD104A">
        <w:t xml:space="preserve"> de T</w:t>
      </w:r>
      <w:r>
        <w:t>our gezinnen met kinderen</w:t>
      </w:r>
      <w:r w:rsidR="003E1E38">
        <w:t xml:space="preserve">, een koppel op leeftijd voor een dagje weg of </w:t>
      </w:r>
      <w:r w:rsidR="0023330F">
        <w:t>een stel dat</w:t>
      </w:r>
      <w:r>
        <w:t xml:space="preserve"> graag dingen sam</w:t>
      </w:r>
      <w:r w:rsidR="0023330F">
        <w:t>en bezoekt</w:t>
      </w:r>
      <w:r w:rsidR="004E52E7">
        <w:t xml:space="preserve">. </w:t>
      </w:r>
      <w:r w:rsidR="0020733B">
        <w:t>De rol van de dagjesmensen</w:t>
      </w:r>
      <w:r w:rsidR="009570EF">
        <w:t xml:space="preserve"> is voornamelijk om het evenement te bezoeken. Wanneer er geen bezoekers zijn tijdens een evenement is het evenement geen succes. </w:t>
      </w:r>
      <w:r w:rsidR="003E1E38">
        <w:t>Wanneer de bezoeker het een geslaagd evenement vond kan er mond tot mond reclame plaatsvinden of via Facebook. Op deze manier kan er re</w:t>
      </w:r>
      <w:r w:rsidR="00186A2D">
        <w:t>clame ontstaan voor de T</w:t>
      </w:r>
      <w:r>
        <w:t>our</w:t>
      </w:r>
      <w:r w:rsidR="003E1E38">
        <w:t xml:space="preserve">. </w:t>
      </w:r>
      <w:r w:rsidR="0020733B">
        <w:t xml:space="preserve"> Dit zullen de dagjesmensen dan ook doen. De bezoeker die </w:t>
      </w:r>
      <w:r w:rsidR="00A819D2">
        <w:t>één dag komt</w:t>
      </w:r>
      <w:r w:rsidR="003E1E38">
        <w:t xml:space="preserve"> zou mee kunnen werken als vrijwillige</w:t>
      </w:r>
      <w:r w:rsidR="00186A2D">
        <w:t>r</w:t>
      </w:r>
      <w:r w:rsidR="00A819D2">
        <w:t>, maar zo</w:t>
      </w:r>
      <w:r w:rsidR="00186A2D">
        <w:t>u dit minder snel doen omdat de dagjesmens</w:t>
      </w:r>
      <w:r w:rsidR="00A819D2">
        <w:t xml:space="preserve"> er maar één dag is. De bezoeker </w:t>
      </w:r>
      <w:r>
        <w:t xml:space="preserve">heeft voor de rest geen </w:t>
      </w:r>
      <w:r w:rsidR="003E1E38">
        <w:t xml:space="preserve">beslissingsbevoegdheid.  Voor </w:t>
      </w:r>
      <w:r w:rsidR="004E52E7">
        <w:t xml:space="preserve">de bezoeker zou het een unieke </w:t>
      </w:r>
      <w:r w:rsidR="003E1E38">
        <w:t>ervaring zijn</w:t>
      </w:r>
      <w:r w:rsidR="004E52E7">
        <w:t xml:space="preserve"> om de Tour de France mee te maken maar het ev</w:t>
      </w:r>
      <w:r w:rsidR="00A819D2">
        <w:t>enement heeft de bezoeker harder</w:t>
      </w:r>
      <w:r w:rsidR="004E52E7">
        <w:t xml:space="preserve"> nodig dan de bezoeker het evenement. De bezoeker zou vooraf weinig tot geen invloed hebben, wel kan deze invloed terugkomen in de </w:t>
      </w:r>
      <w:r w:rsidR="00A819D2">
        <w:t xml:space="preserve">vorm van een </w:t>
      </w:r>
      <w:r w:rsidR="004E52E7">
        <w:t xml:space="preserve">recensie. </w:t>
      </w:r>
      <w:r w:rsidR="009B32ED">
        <w:t xml:space="preserve">Voor de dagjesmensen moet er een goed vertrouwen zijn in de organisatie. Veiligheid komt veel naar voren en dit moet de organisatie nastreven. </w:t>
      </w:r>
    </w:p>
    <w:p xmlns:wp14="http://schemas.microsoft.com/office/word/2010/wordml" w:rsidRPr="00186A2D" w:rsidR="00186A2D" w:rsidP="00186A2D" w:rsidRDefault="00186A2D" w14:paraId="23DE523C" wp14:textId="77777777">
      <w:pPr>
        <w:spacing w:after="0"/>
      </w:pPr>
    </w:p>
    <w:p xmlns:wp14="http://schemas.microsoft.com/office/word/2010/wordml" w:rsidR="00A819D2" w:rsidP="00A819D2" w:rsidRDefault="00E156DD" w14:paraId="1F9DD077" wp14:textId="77777777">
      <w:pPr>
        <w:spacing w:after="0"/>
      </w:pPr>
      <w:r>
        <w:t xml:space="preserve">De bezoeker kan genieten wanneer </w:t>
      </w:r>
      <w:r w:rsidR="00A819D2">
        <w:t>e volgende gains</w:t>
      </w:r>
      <w:r>
        <w:t xml:space="preserve"> aanwezig zijn</w:t>
      </w:r>
      <w:r w:rsidR="00A819D2">
        <w:t>:</w:t>
      </w:r>
    </w:p>
    <w:p xmlns:wp14="http://schemas.microsoft.com/office/word/2010/wordml" w:rsidR="00E833A8" w:rsidP="00A819D2" w:rsidRDefault="00E833A8" w14:paraId="7F12D3B0" wp14:textId="77777777">
      <w:pPr>
        <w:pStyle w:val="Lijstalinea"/>
        <w:numPr>
          <w:ilvl w:val="0"/>
          <w:numId w:val="2"/>
        </w:numPr>
        <w:spacing w:after="0"/>
      </w:pPr>
      <w:r>
        <w:t>Wanneer alles goed verloop</w:t>
      </w:r>
      <w:r w:rsidR="00E156DD">
        <w:t>t</w:t>
      </w:r>
      <w:r>
        <w:t xml:space="preserve"> een leuke dag</w:t>
      </w:r>
      <w:r w:rsidR="00186A2D">
        <w:t>.</w:t>
      </w:r>
    </w:p>
    <w:p xmlns:wp14="http://schemas.microsoft.com/office/word/2010/wordml" w:rsidR="00E833A8" w:rsidP="00E833A8" w:rsidRDefault="00E833A8" w14:paraId="3500714D" wp14:textId="77777777">
      <w:pPr>
        <w:pStyle w:val="Lijstalinea"/>
        <w:numPr>
          <w:ilvl w:val="0"/>
          <w:numId w:val="2"/>
        </w:numPr>
        <w:spacing w:after="0"/>
      </w:pPr>
      <w:r>
        <w:t>Spektakel</w:t>
      </w:r>
      <w:r w:rsidR="00186A2D">
        <w:t>.</w:t>
      </w:r>
    </w:p>
    <w:p xmlns:wp14="http://schemas.microsoft.com/office/word/2010/wordml" w:rsidR="00E833A8" w:rsidP="005239B2" w:rsidRDefault="00E833A8" w14:paraId="2DD84628" wp14:textId="77777777">
      <w:pPr>
        <w:pStyle w:val="Lijstalinea"/>
        <w:numPr>
          <w:ilvl w:val="0"/>
          <w:numId w:val="2"/>
        </w:numPr>
        <w:spacing w:after="0"/>
      </w:pPr>
      <w:r>
        <w:t>Mooi weer</w:t>
      </w:r>
      <w:r w:rsidR="00186A2D">
        <w:t>.</w:t>
      </w:r>
      <w:r>
        <w:t xml:space="preserve"> </w:t>
      </w:r>
    </w:p>
    <w:p xmlns:wp14="http://schemas.microsoft.com/office/word/2010/wordml" w:rsidRPr="00186A2D" w:rsidR="00186A2D" w:rsidP="00186A2D" w:rsidRDefault="00186A2D" w14:paraId="52E56223" wp14:textId="77777777">
      <w:pPr>
        <w:pStyle w:val="Lijstalinea"/>
        <w:spacing w:after="0"/>
      </w:pPr>
    </w:p>
    <w:p xmlns:wp14="http://schemas.microsoft.com/office/word/2010/wordml" w:rsidR="004B62CC" w:rsidP="004B62CC" w:rsidRDefault="00E156DD" w14:paraId="6E5DBBA8" wp14:textId="77777777">
      <w:pPr>
        <w:spacing w:after="0"/>
      </w:pPr>
      <w:r>
        <w:t xml:space="preserve">Wanneer de Tour niet goed is geregeld kan de bezoeker niet genieten. </w:t>
      </w:r>
      <w:r w:rsidR="004B62CC">
        <w:t xml:space="preserve">De volgende pains kunnen </w:t>
      </w:r>
      <w:r w:rsidR="00E833A8">
        <w:t>ervaren worden:</w:t>
      </w:r>
    </w:p>
    <w:p xmlns:wp14="http://schemas.microsoft.com/office/word/2010/wordml" w:rsidR="004B62CC" w:rsidP="004B62CC" w:rsidRDefault="004B62CC" w14:paraId="1BF49027" wp14:textId="77777777">
      <w:pPr>
        <w:pStyle w:val="Lijstalinea"/>
        <w:numPr>
          <w:ilvl w:val="0"/>
          <w:numId w:val="2"/>
        </w:numPr>
        <w:spacing w:after="0"/>
      </w:pPr>
      <w:r>
        <w:lastRenderedPageBreak/>
        <w:t>Er is geen gevoel van veiligheid</w:t>
      </w:r>
      <w:r w:rsidR="00186A2D">
        <w:t>.</w:t>
      </w:r>
    </w:p>
    <w:p xmlns:wp14="http://schemas.microsoft.com/office/word/2010/wordml" w:rsidR="004B62CC" w:rsidP="004B62CC" w:rsidRDefault="004B62CC" w14:paraId="255F4C4F" wp14:textId="77777777">
      <w:pPr>
        <w:pStyle w:val="Lijstalinea"/>
        <w:numPr>
          <w:ilvl w:val="0"/>
          <w:numId w:val="2"/>
        </w:numPr>
        <w:spacing w:after="0"/>
      </w:pPr>
      <w:r>
        <w:t>Te druk, hierdoor niks kunnen zien</w:t>
      </w:r>
      <w:r w:rsidR="00186A2D">
        <w:t>.</w:t>
      </w:r>
    </w:p>
    <w:p xmlns:wp14="http://schemas.microsoft.com/office/word/2010/wordml" w:rsidR="004B62CC" w:rsidP="004B62CC" w:rsidRDefault="004B62CC" w14:paraId="02547DA3" wp14:textId="77777777">
      <w:pPr>
        <w:pStyle w:val="Lijstalinea"/>
        <w:numPr>
          <w:ilvl w:val="0"/>
          <w:numId w:val="2"/>
        </w:numPr>
        <w:spacing w:after="0"/>
      </w:pPr>
      <w:r>
        <w:t>Bang om te laat te komen &lt;- verkeersdrukte</w:t>
      </w:r>
      <w:r w:rsidR="00186A2D">
        <w:t>.</w:t>
      </w:r>
      <w:r>
        <w:t xml:space="preserve"> </w:t>
      </w:r>
    </w:p>
    <w:p xmlns:wp14="http://schemas.microsoft.com/office/word/2010/wordml" w:rsidR="00AD572B" w:rsidP="004B62CC" w:rsidRDefault="00AD572B" w14:paraId="07547A01" wp14:textId="77777777">
      <w:pPr>
        <w:spacing w:after="0"/>
      </w:pPr>
    </w:p>
    <w:p xmlns:wp14="http://schemas.microsoft.com/office/word/2010/wordml" w:rsidR="004569BD" w:rsidP="009B32ED" w:rsidRDefault="004569BD" w14:paraId="23B320BC" wp14:textId="77777777">
      <w:pPr>
        <w:spacing w:after="0"/>
        <w:rPr>
          <w:b/>
        </w:rPr>
      </w:pPr>
      <w:r w:rsidRPr="005239B2">
        <w:rPr>
          <w:b/>
        </w:rPr>
        <w:t xml:space="preserve">Buitenlandse toeristen </w:t>
      </w:r>
    </w:p>
    <w:p xmlns:wp14="http://schemas.microsoft.com/office/word/2010/wordml" w:rsidR="009B32ED" w:rsidP="009B32ED" w:rsidRDefault="009B32ED" w14:paraId="124FA886" wp14:textId="77777777">
      <w:pPr>
        <w:spacing w:after="0"/>
      </w:pPr>
      <w:r>
        <w:t xml:space="preserve">Onder </w:t>
      </w:r>
      <w:r w:rsidR="00A819D2">
        <w:t>buitenlandse toeristen worden de</w:t>
      </w:r>
      <w:r>
        <w:t xml:space="preserve"> mensen verstaan die niet uit Nederland komen en voor meerdere dagen Nederland bezoeken. Er is allereest het Event </w:t>
      </w:r>
      <w:r w:rsidR="00A819D2">
        <w:t xml:space="preserve">Canvas </w:t>
      </w:r>
      <w:r>
        <w:t xml:space="preserve">model ingevuld. </w:t>
      </w:r>
    </w:p>
    <w:p xmlns:wp14="http://schemas.microsoft.com/office/word/2010/wordml" w:rsidRPr="009B32ED" w:rsidR="009B32ED" w:rsidP="009B32ED" w:rsidRDefault="00331E9C" w14:paraId="5043CB0F" wp14:textId="77777777">
      <w:pPr>
        <w:spacing w:after="0"/>
      </w:pPr>
      <w:r>
        <w:rPr>
          <w:noProof/>
        </w:rPr>
        <w:drawing>
          <wp:inline xmlns:wp14="http://schemas.microsoft.com/office/word/2010/wordprocessingDrawing" distT="0" distB="0" distL="0" distR="0" wp14:anchorId="16685834" wp14:editId="7777777">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vas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xmlns:wp14="http://schemas.microsoft.com/office/word/2010/wordml" w:rsidR="00AD572B" w:rsidP="009B32ED" w:rsidRDefault="00AD572B" w14:paraId="07459315" wp14:textId="77777777">
      <w:pPr>
        <w:spacing w:after="0"/>
      </w:pPr>
    </w:p>
    <w:p xmlns:wp14="http://schemas.microsoft.com/office/word/2010/wordml" w:rsidR="00AD572B" w:rsidP="00186A2D" w:rsidRDefault="00AD572B" w14:paraId="6E6C42E0" wp14:textId="77777777">
      <w:pPr>
        <w:tabs>
          <w:tab w:val="left" w:pos="1750"/>
        </w:tabs>
        <w:spacing w:after="0"/>
      </w:pPr>
      <w:r>
        <w:t xml:space="preserve">Voor de buitenlandse toeristen is er ook gekeken naar </w:t>
      </w:r>
      <w:r w:rsidR="00186A2D">
        <w:t xml:space="preserve">vorige edities en vergelijkende </w:t>
      </w:r>
      <w:r>
        <w:t>wielerwedstrijden.</w:t>
      </w:r>
      <w:r w:rsidR="00A819D2">
        <w:rPr>
          <w:noProof/>
        </w:rPr>
        <w:t xml:space="preserve"> In het rapport Hover &amp; Slot-Heijs (2018)</w:t>
      </w:r>
      <w:r w:rsidR="00A819D2">
        <w:t xml:space="preserve"> zijn er vergelijkende wielerevenementen opgenomen</w:t>
      </w:r>
      <w:r>
        <w:t xml:space="preserve">. Achter elk wielerevenement staat het percentage van het aantal buitenlandse bezoekers. </w:t>
      </w:r>
    </w:p>
    <w:p xmlns:wp14="http://schemas.microsoft.com/office/word/2010/wordml" w:rsidR="00AD572B" w:rsidP="00AD572B" w:rsidRDefault="00AD572B" w14:paraId="6537F28F" wp14:textId="77777777">
      <w:pPr>
        <w:spacing w:after="0"/>
      </w:pPr>
    </w:p>
    <w:p xmlns:wp14="http://schemas.microsoft.com/office/word/2010/wordml" w:rsidR="00AD572B" w:rsidP="00AD572B" w:rsidRDefault="00AD572B" w14:paraId="4C4AFEC8" wp14:textId="77777777">
      <w:pPr>
        <w:spacing w:after="0"/>
        <w:ind w:left="360"/>
      </w:pPr>
      <w:r>
        <w:t>- Start Tour de France Utrecht (2015) (8%)</w:t>
      </w:r>
    </w:p>
    <w:p xmlns:wp14="http://schemas.microsoft.com/office/word/2010/wordml" w:rsidR="00AD572B" w:rsidP="00AD572B" w:rsidRDefault="00AD572B" w14:paraId="2C973172" wp14:textId="77777777">
      <w:pPr>
        <w:spacing w:after="0"/>
        <w:ind w:left="360"/>
      </w:pPr>
      <w:r>
        <w:t>-  Finish Tour du France Zeeland (2015) (2%)</w:t>
      </w:r>
    </w:p>
    <w:p xmlns:wp14="http://schemas.microsoft.com/office/word/2010/wordml" w:rsidR="00AD572B" w:rsidP="00AD572B" w:rsidRDefault="00AD572B" w14:paraId="3A518218" wp14:textId="77777777">
      <w:pPr>
        <w:spacing w:after="0"/>
        <w:ind w:left="360"/>
      </w:pPr>
      <w:r>
        <w:t>- Tour de France Yorkshire (2014) (&lt;10%)</w:t>
      </w:r>
    </w:p>
    <w:p xmlns:wp14="http://schemas.microsoft.com/office/word/2010/wordml" w:rsidR="00AD572B" w:rsidP="00AD572B" w:rsidRDefault="00AD572B" w14:paraId="37AA5157" wp14:textId="77777777">
      <w:pPr>
        <w:spacing w:after="0"/>
        <w:ind w:left="360"/>
      </w:pPr>
      <w:r>
        <w:t>- WK Wielrennen Limburg (2012) (14%)</w:t>
      </w:r>
    </w:p>
    <w:p xmlns:wp14="http://schemas.microsoft.com/office/word/2010/wordml" w:rsidR="00AD572B" w:rsidP="00AD572B" w:rsidRDefault="00AD572B" w14:paraId="12BBE222" wp14:textId="77777777">
      <w:pPr>
        <w:spacing w:after="0"/>
        <w:ind w:left="360"/>
      </w:pPr>
      <w:r>
        <w:t>- WK Wielrennen Kopenhagen (2011) (15%)</w:t>
      </w:r>
    </w:p>
    <w:p xmlns:wp14="http://schemas.microsoft.com/office/word/2010/wordml" w:rsidR="00AD572B" w:rsidP="00AD572B" w:rsidRDefault="00AD572B" w14:paraId="56662670" wp14:textId="77777777">
      <w:pPr>
        <w:spacing w:after="0"/>
        <w:ind w:left="360"/>
      </w:pPr>
      <w:r>
        <w:t>- Start Tour de France Rotterdam (2010) (11%)</w:t>
      </w:r>
    </w:p>
    <w:p xmlns:wp14="http://schemas.microsoft.com/office/word/2010/wordml" w:rsidR="00AD572B" w:rsidP="00AD572B" w:rsidRDefault="00AD572B" w14:paraId="7B5458DF" wp14:textId="77777777">
      <w:pPr>
        <w:spacing w:after="0"/>
        <w:ind w:left="360"/>
      </w:pPr>
      <w:r>
        <w:t>- Giro Utrecht (2010) (4%)</w:t>
      </w:r>
    </w:p>
    <w:p xmlns:wp14="http://schemas.microsoft.com/office/word/2010/wordml" w:rsidR="00AD572B" w:rsidP="00AD572B" w:rsidRDefault="00AD572B" w14:paraId="13377AC8" wp14:textId="77777777">
      <w:pPr>
        <w:spacing w:after="0"/>
        <w:ind w:left="360"/>
      </w:pPr>
      <w:r>
        <w:t>- Start Giro Amsterdam (2010) (10%)</w:t>
      </w:r>
    </w:p>
    <w:p xmlns:wp14="http://schemas.microsoft.com/office/word/2010/wordml" w:rsidR="00AD572B" w:rsidP="00AD572B" w:rsidRDefault="00AD572B" w14:paraId="5A4237B9" wp14:textId="77777777">
      <w:pPr>
        <w:spacing w:after="0"/>
        <w:ind w:left="360"/>
      </w:pPr>
      <w:r>
        <w:t>- Start Vuelta Drenthe (2009) (3%)</w:t>
      </w:r>
    </w:p>
    <w:p xmlns:wp14="http://schemas.microsoft.com/office/word/2010/wordml" w:rsidR="00AD572B" w:rsidP="00AD572B" w:rsidRDefault="00AD572B" w14:paraId="4D2C5335" wp14:textId="77777777">
      <w:pPr>
        <w:spacing w:after="0"/>
        <w:ind w:left="360"/>
      </w:pPr>
      <w:r>
        <w:t>- Giro Gelderland (2016) (n.b.)</w:t>
      </w:r>
    </w:p>
    <w:p xmlns:wp14="http://schemas.microsoft.com/office/word/2010/wordml" w:rsidR="00AD572B" w:rsidP="00AD572B" w:rsidRDefault="00AD572B" w14:paraId="6DFB9E20" wp14:textId="77777777">
      <w:pPr>
        <w:spacing w:after="0"/>
      </w:pPr>
    </w:p>
    <w:p xmlns:wp14="http://schemas.microsoft.com/office/word/2010/wordml" w:rsidR="00AD572B" w:rsidP="00AD572B" w:rsidRDefault="00AD572B" w14:paraId="16FCCA3A" wp14:textId="77777777">
      <w:pPr>
        <w:spacing w:after="0"/>
      </w:pPr>
      <w:r>
        <w:t xml:space="preserve">Wanneer hier een gemiddelde van wordt genomen geeft dat als </w:t>
      </w:r>
      <w:r w:rsidR="007640EF">
        <w:t>resultaat:</w:t>
      </w:r>
      <w:r>
        <w:t xml:space="preserve"> 7,7%</w:t>
      </w:r>
    </w:p>
    <w:p xmlns:wp14="http://schemas.microsoft.com/office/word/2010/wordml" w:rsidR="00AD572B" w:rsidP="00AD572B" w:rsidRDefault="00AD572B" w14:paraId="70DF9E56" wp14:textId="77777777">
      <w:pPr>
        <w:spacing w:after="0"/>
      </w:pPr>
    </w:p>
    <w:p xmlns:wp14="http://schemas.microsoft.com/office/word/2010/wordml" w:rsidR="00AD572B" w:rsidP="00AD572B" w:rsidRDefault="00AD572B" w14:paraId="4181BB8C" wp14:textId="77777777">
      <w:pPr>
        <w:spacing w:after="0"/>
      </w:pPr>
      <w:r>
        <w:t xml:space="preserve">Friesland doet het de laatste jaren qua toeristen steeds beter </w:t>
      </w:r>
      <w:sdt>
        <w:sdtPr>
          <w:id w:val="1788550454"/>
          <w:citation/>
        </w:sdtPr>
        <w:sdtContent>
          <w:r>
            <w:fldChar w:fldCharType="begin"/>
          </w:r>
          <w:r>
            <w:instrText xml:space="preserve">CITATION Bij18 \l 1043 </w:instrText>
          </w:r>
          <w:r>
            <w:fldChar w:fldCharType="separate"/>
          </w:r>
          <w:r w:rsidR="00DB172D">
            <w:rPr>
              <w:noProof/>
            </w:rPr>
            <w:t>(Bijleveld , Hildebrand, 2018)</w:t>
          </w:r>
          <w:r>
            <w:fldChar w:fldCharType="end"/>
          </w:r>
        </w:sdtContent>
      </w:sdt>
      <w:r w:rsidR="00186A2D">
        <w:t xml:space="preserve">. </w:t>
      </w:r>
      <w:r>
        <w:t xml:space="preserve">In 2017 is het aantal buitenlandse toeristen gestegen met 3%, de overnachtingen van buitenlandse toeristen zijn gestegen met 18%. Voor 2018 is er door </w:t>
      </w:r>
      <w:r>
        <w:rPr>
          <w:noProof/>
        </w:rPr>
        <w:t xml:space="preserve">NBTC (2018) </w:t>
      </w:r>
      <w:r>
        <w:t xml:space="preserve">een grote aantrekkingskracht voorspelt </w:t>
      </w:r>
      <w:r>
        <w:lastRenderedPageBreak/>
        <w:t>voor Leeuwarden Culturele Hoofdstad 2018,</w:t>
      </w:r>
      <w:r w:rsidR="00A819D2">
        <w:t xml:space="preserve"> </w:t>
      </w:r>
      <w:r w:rsidR="007640EF">
        <w:t>zeker voor</w:t>
      </w:r>
      <w:r>
        <w:t xml:space="preserve"> de internationale reiziger die interesse heeft in cultuur. Daarvan uitgaand gaat het aantal buitenlandse toeristen stijgen. </w:t>
      </w:r>
    </w:p>
    <w:p xmlns:wp14="http://schemas.microsoft.com/office/word/2010/wordml" w:rsidR="00AD572B" w:rsidP="004B62CC" w:rsidRDefault="00AD572B" w14:paraId="44E871BC" wp14:textId="77777777">
      <w:pPr>
        <w:spacing w:after="0"/>
      </w:pPr>
    </w:p>
    <w:p xmlns:wp14="http://schemas.microsoft.com/office/word/2010/wordml" w:rsidR="004B62CC" w:rsidP="004B62CC" w:rsidRDefault="004B62CC" w14:paraId="4CD4FD61" wp14:textId="77777777">
      <w:pPr>
        <w:spacing w:after="0"/>
      </w:pPr>
      <w:r>
        <w:t>De buitenlandse toeristen zullen voornamelijk fans van de Tour zijn omdat ze naar een meerdaags evenement erover gaan</w:t>
      </w:r>
      <w:r w:rsidR="00A819D2">
        <w:t xml:space="preserve"> en hier een stuk voor moeten reizen</w:t>
      </w:r>
      <w:r>
        <w:t>. Dit kan uiteraard wel variëren van een wat o</w:t>
      </w:r>
      <w:r w:rsidR="00AD572B">
        <w:t xml:space="preserve">uder stel tot een groep mannen. </w:t>
      </w:r>
      <w:r w:rsidR="005239B2">
        <w:t>Buitenlandse toeristen hebben geen rol voorafgaan</w:t>
      </w:r>
      <w:r w:rsidR="00331E9C">
        <w:t>d aan de T</w:t>
      </w:r>
      <w:r w:rsidR="005239B2">
        <w:t>our. Verder zullen de buitenlandse toeristen zorgen voor een e</w:t>
      </w:r>
      <w:r w:rsidR="00331E9C">
        <w:t>conomische groei doordat ze de T</w:t>
      </w:r>
      <w:r w:rsidR="00A819D2">
        <w:t>our bezoeke</w:t>
      </w:r>
      <w:r w:rsidR="005239B2">
        <w:t>n en eten, dr</w:t>
      </w:r>
      <w:r w:rsidR="00A819D2">
        <w:t xml:space="preserve">inken, souvenirs en etc. </w:t>
      </w:r>
      <w:r w:rsidR="005239B2">
        <w:t xml:space="preserve">kopen. </w:t>
      </w:r>
      <w:r w:rsidR="0023330F">
        <w:t>Doordat ze langer</w:t>
      </w:r>
      <w:r w:rsidR="00A819D2">
        <w:t xml:space="preserve"> in Friesland zijn zullen ze</w:t>
      </w:r>
      <w:r w:rsidR="00331E9C">
        <w:t xml:space="preserve"> meer side events bezoeken. De T</w:t>
      </w:r>
      <w:r w:rsidR="00A819D2">
        <w:t>our profiteer</w:t>
      </w:r>
      <w:r w:rsidR="00836929">
        <w:t>t en waardeert</w:t>
      </w:r>
      <w:r w:rsidR="00A819D2">
        <w:t xml:space="preserve"> </w:t>
      </w:r>
      <w:r w:rsidR="00836929">
        <w:t>d</w:t>
      </w:r>
      <w:r>
        <w:t>e komst van bui</w:t>
      </w:r>
      <w:r w:rsidR="00836929">
        <w:t>tenlandse toeristen</w:t>
      </w:r>
      <w:r w:rsidR="0023330F">
        <w:t>, het zet Friesland er</w:t>
      </w:r>
      <w:r>
        <w:t xml:space="preserve">mee op de kaart. Wanneer het een succes is kunnen er in de </w:t>
      </w:r>
      <w:r w:rsidR="00A819D2">
        <w:t xml:space="preserve">jaren daarna </w:t>
      </w:r>
      <w:r w:rsidR="00836929">
        <w:t xml:space="preserve">mogelijk </w:t>
      </w:r>
      <w:r w:rsidR="00A819D2">
        <w:t>meer buitenlandse toeristen</w:t>
      </w:r>
      <w:r>
        <w:t xml:space="preserve"> Friesland bezoeken. Voor de buitenlande toeristen moet er een zeer goed vertrouwen zijn in de or</w:t>
      </w:r>
      <w:r w:rsidR="00331E9C">
        <w:t>ganisatie, ze bezoeken de T</w:t>
      </w:r>
      <w:r w:rsidR="00A819D2">
        <w:t>our</w:t>
      </w:r>
      <w:r>
        <w:t xml:space="preserve"> meerdere dagen en verwachten dat alles goed is geregeld en dat er ook op</w:t>
      </w:r>
      <w:r w:rsidR="00A819D2">
        <w:t xml:space="preserve"> hun komst taal technisch rekening mee is gehouden</w:t>
      </w:r>
      <w:r>
        <w:t>. Veiligheid is bij alle bezoekers belangrijk</w:t>
      </w:r>
      <w:r w:rsidR="00A819D2">
        <w:t xml:space="preserve"> dus ook bij de buitenlandse toeristen</w:t>
      </w:r>
      <w:r>
        <w:t xml:space="preserve">.  </w:t>
      </w:r>
    </w:p>
    <w:p xmlns:wp14="http://schemas.microsoft.com/office/word/2010/wordml" w:rsidR="004B62CC" w:rsidP="004B62CC" w:rsidRDefault="004B62CC" w14:paraId="144A5D23" wp14:textId="77777777">
      <w:pPr>
        <w:spacing w:after="0"/>
      </w:pPr>
    </w:p>
    <w:p xmlns:wp14="http://schemas.microsoft.com/office/word/2010/wordml" w:rsidR="00E833A8" w:rsidP="00E833A8" w:rsidRDefault="00E156DD" w14:paraId="070168A0" wp14:textId="77777777">
      <w:pPr>
        <w:spacing w:after="0"/>
      </w:pPr>
      <w:r>
        <w:t>De buitenlan</w:t>
      </w:r>
      <w:r w:rsidR="00447C7D">
        <w:t xml:space="preserve">dse toeristen komen meestal van ver en verwachten een experience te krijgen. </w:t>
      </w:r>
      <w:r w:rsidR="00836929">
        <w:t>V</w:t>
      </w:r>
      <w:r w:rsidR="00E833A8">
        <w:t>oo</w:t>
      </w:r>
      <w:r w:rsidR="00836929">
        <w:t xml:space="preserve">r de buitenlandse toeristen kunnen de volgende </w:t>
      </w:r>
      <w:r w:rsidR="00E833A8">
        <w:t>gains opleveren</w:t>
      </w:r>
      <w:r w:rsidR="00447C7D">
        <w:t xml:space="preserve"> een experience opleveren</w:t>
      </w:r>
      <w:r w:rsidR="00E833A8">
        <w:t>:</w:t>
      </w:r>
    </w:p>
    <w:p xmlns:wp14="http://schemas.microsoft.com/office/word/2010/wordml" w:rsidR="00E833A8" w:rsidP="00E833A8" w:rsidRDefault="00E833A8" w14:paraId="476AA8A5" wp14:textId="77777777">
      <w:pPr>
        <w:pStyle w:val="Lijstalinea"/>
        <w:numPr>
          <w:ilvl w:val="0"/>
          <w:numId w:val="2"/>
        </w:numPr>
        <w:spacing w:after="0"/>
      </w:pPr>
      <w:r>
        <w:t>Behulpzame mensen</w:t>
      </w:r>
      <w:r w:rsidR="00331E9C">
        <w:t xml:space="preserve"> die willen helpen.</w:t>
      </w:r>
    </w:p>
    <w:p xmlns:wp14="http://schemas.microsoft.com/office/word/2010/wordml" w:rsidR="00E833A8" w:rsidP="00E833A8" w:rsidRDefault="00E833A8" w14:paraId="07D85CFE" wp14:textId="77777777">
      <w:pPr>
        <w:pStyle w:val="Lijstalinea"/>
        <w:numPr>
          <w:ilvl w:val="0"/>
          <w:numId w:val="2"/>
        </w:numPr>
        <w:spacing w:after="0"/>
      </w:pPr>
      <w:r>
        <w:t>Op tijd alles zien</w:t>
      </w:r>
      <w:r w:rsidR="00331E9C">
        <w:t>.</w:t>
      </w:r>
    </w:p>
    <w:p xmlns:wp14="http://schemas.microsoft.com/office/word/2010/wordml" w:rsidR="00E833A8" w:rsidP="00E833A8" w:rsidRDefault="00331E9C" w14:paraId="78CF7EFD" wp14:textId="77777777">
      <w:pPr>
        <w:pStyle w:val="Lijstalinea"/>
        <w:numPr>
          <w:ilvl w:val="0"/>
          <w:numId w:val="2"/>
        </w:numPr>
        <w:spacing w:after="0"/>
      </w:pPr>
      <w:r>
        <w:t>Een s</w:t>
      </w:r>
      <w:r w:rsidR="00E833A8">
        <w:t xml:space="preserve">pektakel </w:t>
      </w:r>
      <w:r>
        <w:t>zien.</w:t>
      </w:r>
    </w:p>
    <w:p xmlns:wp14="http://schemas.microsoft.com/office/word/2010/wordml" w:rsidR="00E833A8" w:rsidP="004B62CC" w:rsidRDefault="00E833A8" w14:paraId="738610EB" wp14:textId="77777777">
      <w:pPr>
        <w:spacing w:after="0"/>
      </w:pPr>
    </w:p>
    <w:p xmlns:wp14="http://schemas.microsoft.com/office/word/2010/wordml" w:rsidR="004B62CC" w:rsidP="004B62CC" w:rsidRDefault="004B62CC" w14:paraId="7C5E57FB" wp14:textId="77777777">
      <w:pPr>
        <w:spacing w:after="0"/>
      </w:pPr>
      <w:r>
        <w:t>D</w:t>
      </w:r>
      <w:r w:rsidR="00E833A8">
        <w:t>e volgende pains kunnen ervaren worden</w:t>
      </w:r>
      <w:r>
        <w:t xml:space="preserve"> bij de buitenland</w:t>
      </w:r>
      <w:r w:rsidR="00E833A8">
        <w:t>se toeristen</w:t>
      </w:r>
      <w:r w:rsidR="00447C7D">
        <w:t xml:space="preserve"> wanneer de Tour niet goed geregeld is</w:t>
      </w:r>
      <w:r w:rsidR="00E833A8">
        <w:t>:</w:t>
      </w:r>
    </w:p>
    <w:p xmlns:wp14="http://schemas.microsoft.com/office/word/2010/wordml" w:rsidR="004B62CC" w:rsidP="004B62CC" w:rsidRDefault="004B62CC" w14:paraId="2F2E1C34" wp14:textId="77777777">
      <w:pPr>
        <w:pStyle w:val="Lijstalinea"/>
        <w:numPr>
          <w:ilvl w:val="0"/>
          <w:numId w:val="2"/>
        </w:numPr>
        <w:spacing w:after="0"/>
      </w:pPr>
      <w:r>
        <w:t>Er is geen gevoel van veiligheid</w:t>
      </w:r>
      <w:r w:rsidR="00331E9C">
        <w:t>.</w:t>
      </w:r>
    </w:p>
    <w:p xmlns:wp14="http://schemas.microsoft.com/office/word/2010/wordml" w:rsidR="004B62CC" w:rsidP="004B62CC" w:rsidRDefault="004B62CC" w14:paraId="6A97D82A" wp14:textId="77777777">
      <w:pPr>
        <w:pStyle w:val="Lijstalinea"/>
        <w:numPr>
          <w:ilvl w:val="0"/>
          <w:numId w:val="2"/>
        </w:numPr>
        <w:spacing w:after="0"/>
      </w:pPr>
      <w:r>
        <w:t>Verdwalen, hierdoor een deel missen</w:t>
      </w:r>
      <w:r w:rsidR="00331E9C">
        <w:t>.</w:t>
      </w:r>
    </w:p>
    <w:p xmlns:wp14="http://schemas.microsoft.com/office/word/2010/wordml" w:rsidR="004B62CC" w:rsidP="004B62CC" w:rsidRDefault="004B62CC" w14:paraId="6972733B" wp14:textId="77777777">
      <w:pPr>
        <w:pStyle w:val="Lijstalinea"/>
        <w:numPr>
          <w:ilvl w:val="0"/>
          <w:numId w:val="2"/>
        </w:numPr>
        <w:spacing w:after="0"/>
      </w:pPr>
      <w:r>
        <w:t>De taal niet begrijpen</w:t>
      </w:r>
      <w:r w:rsidR="00331E9C">
        <w:t>.</w:t>
      </w:r>
    </w:p>
    <w:p xmlns:wp14="http://schemas.microsoft.com/office/word/2010/wordml" w:rsidR="00AD572B" w:rsidP="00E833A8" w:rsidRDefault="00AD572B" w14:paraId="637805D2" wp14:textId="77777777">
      <w:pPr>
        <w:spacing w:after="0"/>
        <w:ind w:left="360"/>
      </w:pPr>
    </w:p>
    <w:p xmlns:wp14="http://schemas.microsoft.com/office/word/2010/wordml" w:rsidR="00DB0120" w:rsidP="00C30D2E" w:rsidRDefault="00DB0120" w14:paraId="463F29E8" wp14:textId="77777777">
      <w:pPr>
        <w:spacing w:after="0"/>
        <w:rPr>
          <w:b/>
        </w:rPr>
      </w:pPr>
    </w:p>
    <w:p xmlns:wp14="http://schemas.microsoft.com/office/word/2010/wordml" w:rsidRPr="004F52E8" w:rsidR="004C407E" w:rsidP="00C30D2E" w:rsidRDefault="004C407E" w14:paraId="41CF7DEF" wp14:textId="77777777">
      <w:pPr>
        <w:spacing w:after="0"/>
        <w:rPr>
          <w:b/>
          <w:sz w:val="24"/>
          <w:szCs w:val="24"/>
        </w:rPr>
      </w:pPr>
      <w:r w:rsidRPr="004F52E8">
        <w:rPr>
          <w:b/>
          <w:sz w:val="24"/>
          <w:szCs w:val="24"/>
        </w:rPr>
        <w:t xml:space="preserve">Binnenlandse toeristen </w:t>
      </w:r>
    </w:p>
    <w:p xmlns:wp14="http://schemas.microsoft.com/office/word/2010/wordml" w:rsidR="004F52E8" w:rsidP="00C30D2E" w:rsidRDefault="00C30D2E" w14:paraId="199705E8" wp14:textId="77777777">
      <w:pPr>
        <w:spacing w:after="0"/>
      </w:pPr>
      <w:r>
        <w:t>Onder binnenlandse toeristen worden de toeris</w:t>
      </w:r>
      <w:r w:rsidR="00836929">
        <w:t xml:space="preserve">ten verstaan uit eigenland die één </w:t>
      </w:r>
      <w:r>
        <w:t>of meer nachten verblijven in de provincie Friesland. Ze zijn toerist in eigen land.</w:t>
      </w:r>
      <w:r w:rsidR="004F52E8">
        <w:t xml:space="preserve"> </w:t>
      </w:r>
      <w:r w:rsidR="00836929">
        <w:t>Een Event C</w:t>
      </w:r>
      <w:r w:rsidR="004F52E8">
        <w:t xml:space="preserve">anvas model ingevuld. </w:t>
      </w:r>
    </w:p>
    <w:p xmlns:wp14="http://schemas.microsoft.com/office/word/2010/wordml" w:rsidRPr="00C30D2E" w:rsidR="00C30D2E" w:rsidP="00C30D2E" w:rsidRDefault="00C30D2E" w14:paraId="3B7B4B86" wp14:textId="77777777">
      <w:pPr>
        <w:spacing w:after="0"/>
      </w:pPr>
    </w:p>
    <w:p xmlns:wp14="http://schemas.microsoft.com/office/word/2010/wordml" w:rsidR="004E4A5F" w:rsidP="004E4A5F" w:rsidRDefault="00331E9C" w14:paraId="3A0FF5F2" wp14:textId="77777777">
      <w:pPr>
        <w:spacing w:after="0"/>
      </w:pPr>
      <w:r>
        <w:rPr>
          <w:noProof/>
        </w:rPr>
        <w:lastRenderedPageBreak/>
        <w:drawing>
          <wp:inline xmlns:wp14="http://schemas.microsoft.com/office/word/2010/wordprocessingDrawing" distT="0" distB="0" distL="0" distR="0" wp14:anchorId="0D4BF1B8" wp14:editId="7777777">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s (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xmlns:wp14="http://schemas.microsoft.com/office/word/2010/wordml" w:rsidR="004E4A5F" w:rsidP="004E4A5F" w:rsidRDefault="004E4A5F" w14:paraId="6F48D51B" wp14:textId="77777777">
      <w:pPr>
        <w:spacing w:after="0"/>
      </w:pPr>
      <w:r>
        <w:t>De binnenlandse toeristen zullen voornamelijk net als de buit</w:t>
      </w:r>
      <w:r w:rsidR="00331E9C">
        <w:t>enlandse toeristen fans van de T</w:t>
      </w:r>
      <w:r>
        <w:t>our zijn</w:t>
      </w:r>
      <w:r w:rsidR="00836929">
        <w:t xml:space="preserve">, dit </w:t>
      </w:r>
      <w:r>
        <w:t>omdat ze naar een meerdaags evenement erover gaan. De binnenlandse toeristen zullen veelal bestaan uit een wat ouder stel,</w:t>
      </w:r>
      <w:r w:rsidR="00E833A8">
        <w:t xml:space="preserve"> een gezin en vriendengroepen. </w:t>
      </w:r>
      <w:r>
        <w:t>Binnenlandse toeristen zullen vooraf geen grote rol spelen en zullen voornamelijk tijdens het evenement als bezoeker fungeren. Binnenlandse toeristen kunnen wel als vrijwilliger mee werken aan het evenement. Te verwachten is dat de buitenlandse toerist meer zou besteden en de binnenlandse toerist voorbereider op pad gaat en zo minder hoeft te besteden.</w:t>
      </w:r>
      <w:r w:rsidR="00836929">
        <w:t xml:space="preserve"> Dit kan komen doordat de binnenlandse toerist zich beter kan voorbereiden. </w:t>
      </w:r>
      <w:r>
        <w:t>De binnenlandse toeristen geven het inkomend toerisme een boost, binnenlandse toeristen kunnen ook snel weer een dag naar Friesland toe kom</w:t>
      </w:r>
      <w:r w:rsidR="00331E9C">
        <w:t>en. Het is daarom voor de T</w:t>
      </w:r>
      <w:r w:rsidR="00836929">
        <w:t>our</w:t>
      </w:r>
      <w:r>
        <w:t xml:space="preserve"> van belang dat het een succes is, voor de binnenlandse toeristen zou het een uniek evenement zijn in eigen land en zo een kan</w:t>
      </w:r>
      <w:r w:rsidR="00836929">
        <w:t>s zijn</w:t>
      </w:r>
      <w:r>
        <w:t xml:space="preserve"> om de provincie beter te leren kennen. Veiligheid is ook voor deze bezoeker belangrijk, en staat daarom bovenaan. </w:t>
      </w:r>
    </w:p>
    <w:p xmlns:wp14="http://schemas.microsoft.com/office/word/2010/wordml" w:rsidR="004E4A5F" w:rsidP="004E4A5F" w:rsidRDefault="004E4A5F" w14:paraId="5630AD66" wp14:textId="77777777">
      <w:pPr>
        <w:spacing w:after="0"/>
      </w:pPr>
    </w:p>
    <w:p xmlns:wp14="http://schemas.microsoft.com/office/word/2010/wordml" w:rsidR="00614FA0" w:rsidP="00614FA0" w:rsidRDefault="00836929" w14:paraId="329816E8" wp14:textId="77777777">
      <w:pPr>
        <w:spacing w:after="0"/>
      </w:pPr>
      <w:r>
        <w:t>Er kunnen voor de binnenlandse</w:t>
      </w:r>
      <w:r w:rsidR="00447C7D">
        <w:t xml:space="preserve"> toeristen ook gains opleveren:</w:t>
      </w:r>
    </w:p>
    <w:p xmlns:wp14="http://schemas.microsoft.com/office/word/2010/wordml" w:rsidR="00614FA0" w:rsidP="00614FA0" w:rsidRDefault="00614FA0" w14:paraId="42522E18" wp14:textId="77777777">
      <w:pPr>
        <w:pStyle w:val="Lijstalinea"/>
        <w:numPr>
          <w:ilvl w:val="0"/>
          <w:numId w:val="2"/>
        </w:numPr>
        <w:spacing w:after="0"/>
      </w:pPr>
      <w:r>
        <w:t>Mooi weer</w:t>
      </w:r>
      <w:r w:rsidR="00331E9C">
        <w:t>.</w:t>
      </w:r>
    </w:p>
    <w:p xmlns:wp14="http://schemas.microsoft.com/office/word/2010/wordml" w:rsidR="00614FA0" w:rsidP="00614FA0" w:rsidRDefault="00614FA0" w14:paraId="442B45F4" wp14:textId="77777777">
      <w:pPr>
        <w:pStyle w:val="Lijstalinea"/>
        <w:numPr>
          <w:ilvl w:val="0"/>
          <w:numId w:val="2"/>
        </w:numPr>
        <w:spacing w:after="0"/>
      </w:pPr>
      <w:r>
        <w:t>Dagen verlopen voorspoedig</w:t>
      </w:r>
      <w:r w:rsidR="00331E9C">
        <w:t>.</w:t>
      </w:r>
    </w:p>
    <w:p xmlns:wp14="http://schemas.microsoft.com/office/word/2010/wordml" w:rsidR="00614FA0" w:rsidP="00614FA0" w:rsidRDefault="00331E9C" w14:paraId="41FD54BE" wp14:textId="77777777">
      <w:pPr>
        <w:pStyle w:val="Lijstalinea"/>
        <w:numPr>
          <w:ilvl w:val="0"/>
          <w:numId w:val="2"/>
        </w:numPr>
        <w:spacing w:after="0"/>
      </w:pPr>
      <w:r>
        <w:t>Een s</w:t>
      </w:r>
      <w:r w:rsidR="00614FA0">
        <w:t xml:space="preserve">pektakel </w:t>
      </w:r>
      <w:r>
        <w:t>zien.</w:t>
      </w:r>
    </w:p>
    <w:p xmlns:wp14="http://schemas.microsoft.com/office/word/2010/wordml" w:rsidR="00614FA0" w:rsidP="004E4A5F" w:rsidRDefault="00614FA0" w14:paraId="61829076" wp14:textId="77777777">
      <w:pPr>
        <w:spacing w:after="0"/>
      </w:pPr>
    </w:p>
    <w:p xmlns:wp14="http://schemas.microsoft.com/office/word/2010/wordml" w:rsidR="004E4A5F" w:rsidP="004E4A5F" w:rsidRDefault="004E4A5F" w14:paraId="44E24EB7" wp14:textId="77777777">
      <w:pPr>
        <w:spacing w:after="0"/>
      </w:pPr>
      <w:r>
        <w:t>De volgende pains kun</w:t>
      </w:r>
      <w:r w:rsidR="00836929">
        <w:t>nen optreden bij de binnenlandse</w:t>
      </w:r>
      <w:r>
        <w:t xml:space="preserve"> toeristen</w:t>
      </w:r>
      <w:r w:rsidR="00447C7D">
        <w:t xml:space="preserve"> als de volgende factoren niet goed geregeld zijn:</w:t>
      </w:r>
      <w:r>
        <w:t xml:space="preserve"> </w:t>
      </w:r>
    </w:p>
    <w:p xmlns:wp14="http://schemas.microsoft.com/office/word/2010/wordml" w:rsidR="004E4A5F" w:rsidP="004E4A5F" w:rsidRDefault="00331E9C" w14:paraId="6146E2D4" wp14:textId="77777777">
      <w:pPr>
        <w:pStyle w:val="Lijstalinea"/>
        <w:numPr>
          <w:ilvl w:val="0"/>
          <w:numId w:val="2"/>
        </w:numPr>
        <w:spacing w:after="0"/>
      </w:pPr>
      <w:r>
        <w:t>Er is geen gevoel van veiligheid.</w:t>
      </w:r>
    </w:p>
    <w:p xmlns:wp14="http://schemas.microsoft.com/office/word/2010/wordml" w:rsidR="004E4A5F" w:rsidP="004E4A5F" w:rsidRDefault="00331E9C" w14:paraId="107C2E2A" wp14:textId="77777777">
      <w:pPr>
        <w:pStyle w:val="Lijstalinea"/>
        <w:numPr>
          <w:ilvl w:val="0"/>
          <w:numId w:val="2"/>
        </w:numPr>
        <w:spacing w:after="0"/>
      </w:pPr>
      <w:r>
        <w:t>Te duur eten en drinken.</w:t>
      </w:r>
    </w:p>
    <w:p xmlns:wp14="http://schemas.microsoft.com/office/word/2010/wordml" w:rsidRPr="003D5A8E" w:rsidR="00331E9C" w:rsidP="004F52E8" w:rsidRDefault="004E4A5F" w14:paraId="588F1D02" wp14:textId="77777777">
      <w:pPr>
        <w:pStyle w:val="Lijstalinea"/>
        <w:numPr>
          <w:ilvl w:val="0"/>
          <w:numId w:val="2"/>
        </w:numPr>
        <w:spacing w:after="0"/>
      </w:pPr>
      <w:r>
        <w:t>Te druk om iets te kunnen zien</w:t>
      </w:r>
      <w:r w:rsidR="00331E9C">
        <w:t>.</w:t>
      </w:r>
    </w:p>
    <w:p xmlns:wp14="http://schemas.microsoft.com/office/word/2010/wordml" w:rsidR="00331E9C" w:rsidP="004F52E8" w:rsidRDefault="00331E9C" w14:paraId="2BA226A1" wp14:textId="77777777">
      <w:pPr>
        <w:spacing w:after="0"/>
        <w:rPr>
          <w:b/>
        </w:rPr>
      </w:pPr>
    </w:p>
    <w:p xmlns:wp14="http://schemas.microsoft.com/office/word/2010/wordml" w:rsidR="00331E9C" w:rsidP="004F52E8" w:rsidRDefault="00331E9C" w14:paraId="17AD93B2" wp14:textId="77777777">
      <w:pPr>
        <w:spacing w:after="0"/>
        <w:rPr>
          <w:b/>
        </w:rPr>
      </w:pPr>
    </w:p>
    <w:p xmlns:wp14="http://schemas.microsoft.com/office/word/2010/wordml" w:rsidRPr="005239B2" w:rsidR="005C753E" w:rsidP="004F52E8" w:rsidRDefault="005C753E" w14:paraId="268C19FB" wp14:textId="77777777">
      <w:pPr>
        <w:spacing w:after="0"/>
        <w:rPr>
          <w:b/>
        </w:rPr>
      </w:pPr>
      <w:r w:rsidRPr="005239B2">
        <w:rPr>
          <w:b/>
        </w:rPr>
        <w:t>Fans</w:t>
      </w:r>
    </w:p>
    <w:p xmlns:wp14="http://schemas.microsoft.com/office/word/2010/wordml" w:rsidR="005C753E" w:rsidP="00AD572B" w:rsidRDefault="005C753E" w14:paraId="72CE8CFD" wp14:textId="77777777">
      <w:pPr>
        <w:spacing w:after="0"/>
      </w:pPr>
      <w:r>
        <w:t>De fans kunnen in twee categorieën word</w:t>
      </w:r>
      <w:r w:rsidR="003F18CB">
        <w:t>en opgesplitst, de fans van de T</w:t>
      </w:r>
      <w:r>
        <w:t>our en wielrenliefhebbers.  Een persoon ka</w:t>
      </w:r>
      <w:r w:rsidR="00836929">
        <w:t xml:space="preserve">n </w:t>
      </w:r>
      <w:r>
        <w:t xml:space="preserve">behoren tot beide categorieën. </w:t>
      </w:r>
      <w:r w:rsidR="003F18CB">
        <w:t>Fans van de T</w:t>
      </w:r>
      <w:r w:rsidR="00BC0456">
        <w:t xml:space="preserve">our hoeven niet altijd ook wielerfans te zijn. </w:t>
      </w:r>
      <w:r w:rsidR="004E4A5F">
        <w:t xml:space="preserve">De fans komen </w:t>
      </w:r>
      <w:r w:rsidR="001206A2">
        <w:t>in beide gevallen uit Nederland.</w:t>
      </w:r>
      <w:r w:rsidR="009C428A">
        <w:t xml:space="preserve"> </w:t>
      </w:r>
      <w:r w:rsidR="00193005">
        <w:t xml:space="preserve">De Tour de France heeft veel fans, de laatste jaren is er veel in het nieuws gekomen dat niet alle fans zich kunnen gedragen. Er wordt vuurwerk op </w:t>
      </w:r>
      <w:r w:rsidR="007640EF">
        <w:lastRenderedPageBreak/>
        <w:t>het</w:t>
      </w:r>
      <w:r w:rsidR="00193005">
        <w:t xml:space="preserve"> parcours afgestoken waardoor er veel rook en brandwonden ontstaan bij fans en wielrenners, fysiek geweld gebruikt tegenover renners en teams worden verbaal aangevallen. Wanneer er tegen de aanbevelingen wordt ingegaan dreigt de organisatie met celstraffen</w:t>
      </w:r>
      <w:r w:rsidR="00447C7D">
        <w:t xml:space="preserve"> </w:t>
      </w:r>
      <w:sdt>
        <w:sdtPr>
          <w:id w:val="722645168"/>
          <w:citation/>
        </w:sdtPr>
        <w:sdtContent>
          <w:r w:rsidR="009A71C0">
            <w:fldChar w:fldCharType="begin"/>
          </w:r>
          <w:r w:rsidR="009A71C0">
            <w:instrText xml:space="preserve"> CITATION vml18 \l 1043 </w:instrText>
          </w:r>
          <w:r w:rsidR="009A71C0">
            <w:fldChar w:fldCharType="separate"/>
          </w:r>
          <w:r w:rsidR="00DB172D">
            <w:rPr>
              <w:noProof/>
            </w:rPr>
            <w:t>(vml, 2018)</w:t>
          </w:r>
          <w:r w:rsidR="009A71C0">
            <w:fldChar w:fldCharType="end"/>
          </w:r>
        </w:sdtContent>
      </w:sdt>
      <w:r w:rsidR="00193005">
        <w:t xml:space="preserve">. </w:t>
      </w:r>
    </w:p>
    <w:p xmlns:wp14="http://schemas.microsoft.com/office/word/2010/wordml" w:rsidR="00346C26" w:rsidP="005C753E" w:rsidRDefault="008030AE" w14:paraId="72E8BC52" wp14:textId="77777777">
      <w:sdt>
        <w:sdtPr>
          <w:id w:val="-1443532449"/>
          <w:citation/>
        </w:sdtPr>
        <w:sdtContent>
          <w:r w:rsidR="009A71C0">
            <w:fldChar w:fldCharType="begin"/>
          </w:r>
          <w:r w:rsidR="009A71C0">
            <w:rPr>
              <w:noProof/>
            </w:rPr>
            <w:instrText xml:space="preserve"> CITATION LeT18 \l 1043 </w:instrText>
          </w:r>
          <w:r w:rsidR="009A71C0">
            <w:fldChar w:fldCharType="separate"/>
          </w:r>
          <w:r w:rsidR="00DB172D">
            <w:rPr>
              <w:noProof/>
            </w:rPr>
            <w:t>(Le Tour de France, 2018)</w:t>
          </w:r>
          <w:r w:rsidR="009A71C0">
            <w:fldChar w:fldCharType="end"/>
          </w:r>
        </w:sdtContent>
      </w:sdt>
      <w:r w:rsidR="00346C26">
        <w:rPr>
          <w:noProof/>
        </w:rPr>
        <w:drawing>
          <wp:inline xmlns:wp14="http://schemas.microsoft.com/office/word/2010/wordprocessingDrawing" distT="0" distB="0" distL="0" distR="0" wp14:anchorId="7B6B2F76" wp14:editId="5A08CB0F">
            <wp:extent cx="4837853" cy="3628390"/>
            <wp:effectExtent l="0" t="0" r="1270" b="0"/>
            <wp:docPr id="1" name="Afbeelding 1" descr="https://pbs.twimg.com/media/Di2xFzJWsAIx7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i2xFzJWsAIx7p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0421" cy="3630316"/>
                    </a:xfrm>
                    <a:prstGeom prst="rect">
                      <a:avLst/>
                    </a:prstGeom>
                    <a:noFill/>
                    <a:ln>
                      <a:noFill/>
                    </a:ln>
                  </pic:spPr>
                </pic:pic>
              </a:graphicData>
            </a:graphic>
          </wp:inline>
        </w:drawing>
      </w:r>
    </w:p>
    <w:p xmlns:wp14="http://schemas.microsoft.com/office/word/2010/wordml" w:rsidR="00EA4388" w:rsidP="00EA4388" w:rsidRDefault="00614FA0" w14:paraId="3148A7C1" wp14:textId="77777777">
      <w:pPr>
        <w:spacing w:after="0"/>
      </w:pPr>
      <w:r>
        <w:t xml:space="preserve">Fans zijn </w:t>
      </w:r>
      <w:r w:rsidR="001206A2">
        <w:t xml:space="preserve">veelal mensen die affiniteit hebben met wielrennen en het in de vrije tijd ook beoefenen. De fans hebben net als de bezoeker geen rol </w:t>
      </w:r>
      <w:r w:rsidR="00331E9C">
        <w:t>naast het bezoeken van de T</w:t>
      </w:r>
      <w:r w:rsidR="00836929">
        <w:t>our</w:t>
      </w:r>
      <w:r w:rsidR="001206A2">
        <w:t xml:space="preserve">. </w:t>
      </w:r>
      <w:r w:rsidR="004E4A5F">
        <w:t xml:space="preserve">Voor </w:t>
      </w:r>
      <w:r w:rsidR="001206A2">
        <w:t>beid</w:t>
      </w:r>
      <w:r w:rsidR="00836929">
        <w:t>e fans is het fantastisch om de T</w:t>
      </w:r>
      <w:r w:rsidR="001206A2">
        <w:t>our de France in eigen</w:t>
      </w:r>
      <w:r w:rsidR="003F18CB">
        <w:t xml:space="preserve"> </w:t>
      </w:r>
      <w:r w:rsidR="001206A2">
        <w:t>huis te hebben en zullen er dan ook sneller de volledige drie dragen heen gaan. Voor hen is het dan ook van gr</w:t>
      </w:r>
      <w:r w:rsidR="00836929">
        <w:t xml:space="preserve">oot belang dat </w:t>
      </w:r>
      <w:r w:rsidR="001206A2">
        <w:t>d</w:t>
      </w:r>
      <w:r w:rsidR="00331E9C">
        <w:t>e T</w:t>
      </w:r>
      <w:r w:rsidR="001206A2">
        <w:t>our er daadwerkelijk komt. Voor de organisatie is het mooi wanneer er zoveel fans komen omdat de fans auto</w:t>
      </w:r>
      <w:r w:rsidR="00836929">
        <w:t xml:space="preserve">matisch al fan zijn van de Tour de France </w:t>
      </w:r>
      <w:r w:rsidR="001206A2">
        <w:t xml:space="preserve">en </w:t>
      </w:r>
      <w:r w:rsidR="00836929">
        <w:t xml:space="preserve">er </w:t>
      </w:r>
      <w:r w:rsidR="001206A2">
        <w:t xml:space="preserve">zo sneller positieve promotie </w:t>
      </w:r>
      <w:r w:rsidR="00836929">
        <w:t xml:space="preserve">verspreid kan worden. </w:t>
      </w:r>
      <w:r w:rsidR="00346C26">
        <w:t>De organisatie heeft met de fans geen nauwe relatie maar de fans kunnen het wel verpesten voor de organisatie en de wielrenners. Zoals al eerder is genoemd staan veel fans te dicht op de weg en geven z</w:t>
      </w:r>
      <w:r w:rsidR="00836929">
        <w:t>e z</w:t>
      </w:r>
      <w:r w:rsidR="00346C26">
        <w:t>o geen ruimte aan de wielrenners</w:t>
      </w:r>
      <w:r w:rsidR="00836929">
        <w:t>. O</w:t>
      </w:r>
      <w:r w:rsidR="00346C26">
        <w:t xml:space="preserve">ok het afsteken van vuurwerk kan gevaren met zich meebrengen voor het gehele publiek.  De organisatie zou dan ook moeten oppassen voor de extremere fans. </w:t>
      </w:r>
    </w:p>
    <w:p xmlns:wp14="http://schemas.microsoft.com/office/word/2010/wordml" w:rsidR="00346C26" w:rsidP="00EA4388" w:rsidRDefault="00346C26" w14:paraId="0DE4B5B7" wp14:textId="77777777">
      <w:pPr>
        <w:spacing w:after="0"/>
      </w:pPr>
    </w:p>
    <w:p xmlns:wp14="http://schemas.microsoft.com/office/word/2010/wordml" w:rsidR="00614FA0" w:rsidP="00614FA0" w:rsidRDefault="009A71C0" w14:paraId="55B19EEF" wp14:textId="77777777">
      <w:pPr>
        <w:spacing w:after="0"/>
      </w:pPr>
      <w:r>
        <w:t>Voor de fans is het een dream come true om naar de Tour te gaan. Voor</w:t>
      </w:r>
      <w:r w:rsidR="00614FA0">
        <w:t xml:space="preserve"> de </w:t>
      </w:r>
      <w:r w:rsidR="00836929">
        <w:t>fans</w:t>
      </w:r>
      <w:r>
        <w:t xml:space="preserve"> leveren het de volgende gains op:</w:t>
      </w:r>
    </w:p>
    <w:p xmlns:wp14="http://schemas.microsoft.com/office/word/2010/wordml" w:rsidR="00614FA0" w:rsidP="00614FA0" w:rsidRDefault="00614FA0" w14:paraId="2B08CF75" wp14:textId="77777777">
      <w:pPr>
        <w:pStyle w:val="Lijstalinea"/>
        <w:numPr>
          <w:ilvl w:val="0"/>
          <w:numId w:val="2"/>
        </w:numPr>
        <w:spacing w:after="0"/>
      </w:pPr>
      <w:r>
        <w:t>Handtekeningen/</w:t>
      </w:r>
      <w:r w:rsidR="00FD104A">
        <w:t>foto’s</w:t>
      </w:r>
      <w:r>
        <w:t xml:space="preserve"> met wielrenners</w:t>
      </w:r>
      <w:r w:rsidR="00331E9C">
        <w:t>.</w:t>
      </w:r>
    </w:p>
    <w:p xmlns:wp14="http://schemas.microsoft.com/office/word/2010/wordml" w:rsidR="00614FA0" w:rsidP="00614FA0" w:rsidRDefault="00331E9C" w14:paraId="5772D897" wp14:textId="77777777">
      <w:pPr>
        <w:pStyle w:val="Lijstalinea"/>
        <w:numPr>
          <w:ilvl w:val="0"/>
          <w:numId w:val="2"/>
        </w:numPr>
        <w:spacing w:after="0"/>
      </w:pPr>
      <w:r>
        <w:t>Vooraan staan.</w:t>
      </w:r>
    </w:p>
    <w:p xmlns:wp14="http://schemas.microsoft.com/office/word/2010/wordml" w:rsidR="00614FA0" w:rsidP="00614FA0" w:rsidRDefault="00614FA0" w14:paraId="62553934" wp14:textId="77777777">
      <w:pPr>
        <w:pStyle w:val="Lijstalinea"/>
        <w:numPr>
          <w:ilvl w:val="0"/>
          <w:numId w:val="2"/>
        </w:numPr>
        <w:spacing w:after="0"/>
      </w:pPr>
      <w:r>
        <w:t>Mooi</w:t>
      </w:r>
      <w:r w:rsidR="00331E9C">
        <w:t xml:space="preserve"> weer, ook voor foto’s te maken.</w:t>
      </w:r>
    </w:p>
    <w:p xmlns:wp14="http://schemas.microsoft.com/office/word/2010/wordml" w:rsidR="00331E9C" w:rsidP="009A71C0" w:rsidRDefault="00331E9C" w14:paraId="66204FF1" wp14:textId="77777777">
      <w:pPr>
        <w:spacing w:after="0"/>
      </w:pPr>
    </w:p>
    <w:p xmlns:wp14="http://schemas.microsoft.com/office/word/2010/wordml" w:rsidR="00331E9C" w:rsidP="009A71C0" w:rsidRDefault="00331E9C" w14:paraId="2DBF0D7D" wp14:textId="77777777">
      <w:pPr>
        <w:spacing w:after="0"/>
      </w:pPr>
    </w:p>
    <w:p xmlns:wp14="http://schemas.microsoft.com/office/word/2010/wordml" w:rsidR="009A71C0" w:rsidP="009A71C0" w:rsidRDefault="009A71C0" w14:paraId="4BD71C42" wp14:textId="77777777">
      <w:pPr>
        <w:spacing w:after="0"/>
      </w:pPr>
      <w:r>
        <w:t>De droom kan uit duigen vallen wanneer e</w:t>
      </w:r>
      <w:r w:rsidR="0094641F">
        <w:t>r de volgende factoren opduiken</w:t>
      </w:r>
      <w:r>
        <w:t>:</w:t>
      </w:r>
    </w:p>
    <w:p xmlns:wp14="http://schemas.microsoft.com/office/word/2010/wordml" w:rsidR="00346C26" w:rsidP="009A71C0" w:rsidRDefault="00346C26" w14:paraId="78269655" wp14:textId="77777777">
      <w:pPr>
        <w:pStyle w:val="Lijstalinea"/>
        <w:numPr>
          <w:ilvl w:val="0"/>
          <w:numId w:val="2"/>
        </w:numPr>
        <w:spacing w:after="0"/>
      </w:pPr>
      <w:r>
        <w:t>Niks kunnen zien</w:t>
      </w:r>
      <w:r w:rsidR="00331E9C">
        <w:t>.</w:t>
      </w:r>
    </w:p>
    <w:p xmlns:wp14="http://schemas.microsoft.com/office/word/2010/wordml" w:rsidR="00346C26" w:rsidP="00346C26" w:rsidRDefault="00346C26" w14:paraId="70935396" wp14:textId="77777777">
      <w:pPr>
        <w:pStyle w:val="Lijstalinea"/>
        <w:numPr>
          <w:ilvl w:val="0"/>
          <w:numId w:val="2"/>
        </w:numPr>
        <w:spacing w:after="0"/>
      </w:pPr>
      <w:r>
        <w:t>Te laat komen door verkeershinder</w:t>
      </w:r>
      <w:r w:rsidR="00331E9C">
        <w:t>.</w:t>
      </w:r>
    </w:p>
    <w:p xmlns:wp14="http://schemas.microsoft.com/office/word/2010/wordml" w:rsidR="00346C26" w:rsidP="00346C26" w:rsidRDefault="00331E9C" w14:paraId="36632426" wp14:textId="77777777">
      <w:pPr>
        <w:pStyle w:val="Lijstalinea"/>
        <w:numPr>
          <w:ilvl w:val="0"/>
          <w:numId w:val="2"/>
        </w:numPr>
        <w:spacing w:after="0"/>
      </w:pPr>
      <w:r>
        <w:t>Favoriete wielrenners missen.</w:t>
      </w:r>
    </w:p>
    <w:p xmlns:wp14="http://schemas.microsoft.com/office/word/2010/wordml" w:rsidR="00346C26" w:rsidP="00346C26" w:rsidRDefault="00346C26" w14:paraId="6B62F1B3" wp14:textId="77777777"/>
    <w:p xmlns:wp14="http://schemas.microsoft.com/office/word/2010/wordml" w:rsidR="003D5A8E" w:rsidP="005C753E" w:rsidRDefault="003D5A8E" w14:paraId="02F2C34E" wp14:textId="77777777">
      <w:pPr>
        <w:spacing w:after="0"/>
        <w:rPr>
          <w:b/>
        </w:rPr>
      </w:pPr>
    </w:p>
    <w:p xmlns:wp14="http://schemas.microsoft.com/office/word/2010/wordml" w:rsidR="003D5A8E" w:rsidP="005C753E" w:rsidRDefault="003D5A8E" w14:paraId="680A4E5D" wp14:textId="77777777">
      <w:pPr>
        <w:spacing w:after="0"/>
        <w:rPr>
          <w:b/>
        </w:rPr>
      </w:pPr>
    </w:p>
    <w:p xmlns:wp14="http://schemas.microsoft.com/office/word/2010/wordml" w:rsidR="003D5A8E" w:rsidP="005C753E" w:rsidRDefault="003D5A8E" w14:paraId="19219836" wp14:textId="77777777">
      <w:pPr>
        <w:spacing w:after="0"/>
        <w:rPr>
          <w:b/>
        </w:rPr>
      </w:pPr>
    </w:p>
    <w:p xmlns:wp14="http://schemas.microsoft.com/office/word/2010/wordml" w:rsidRPr="005239B2" w:rsidR="00465CD5" w:rsidP="005C753E" w:rsidRDefault="00465CD5" w14:paraId="75E666D4" wp14:textId="77777777">
      <w:pPr>
        <w:spacing w:after="0"/>
        <w:rPr>
          <w:b/>
        </w:rPr>
      </w:pPr>
      <w:r w:rsidRPr="005239B2">
        <w:rPr>
          <w:b/>
        </w:rPr>
        <w:t>Journalisten</w:t>
      </w:r>
    </w:p>
    <w:p xmlns:wp14="http://schemas.microsoft.com/office/word/2010/wordml" w:rsidR="005239B2" w:rsidP="005C753E" w:rsidRDefault="00465CD5" w14:paraId="60112CF7" wp14:textId="77777777">
      <w:pPr>
        <w:spacing w:after="0"/>
      </w:pPr>
      <w:r>
        <w:t>Wielerwedstrijden trekken altijd veel bekijks, door mensen die er live bij zijn maar ook door mensen die thuis de media kanalen in de gaten houden</w:t>
      </w:r>
      <w:r w:rsidR="009F27FF">
        <w:t xml:space="preserve"> </w:t>
      </w:r>
      <w:sdt>
        <w:sdtPr>
          <w:id w:val="787630192"/>
          <w:citation/>
        </w:sdtPr>
        <w:sdtContent>
          <w:r w:rsidR="009F27FF">
            <w:fldChar w:fldCharType="begin"/>
          </w:r>
          <w:r w:rsidR="00FD104A">
            <w:instrText xml:space="preserve">CITATION Hov18 \l 1043 </w:instrText>
          </w:r>
          <w:r w:rsidR="009F27FF">
            <w:fldChar w:fldCharType="separate"/>
          </w:r>
          <w:r w:rsidR="00DB172D">
            <w:rPr>
              <w:noProof/>
            </w:rPr>
            <w:t>(Hover &amp; Slot-Heijs, 2018)</w:t>
          </w:r>
          <w:r w:rsidR="009F27FF">
            <w:fldChar w:fldCharType="end"/>
          </w:r>
        </w:sdtContent>
      </w:sdt>
      <w:r>
        <w:t xml:space="preserve">.  Zo was er voor de Finish van de Tour de France in Zeeland (2015) </w:t>
      </w:r>
      <w:r w:rsidR="005C1A3F">
        <w:t xml:space="preserve">zendtijd op televisie in 190 landen, in Nederland keken er 3,1 miljoen mensen naar en in de belangrijkste landen omliggend van Nederland 11,3 miljoen. Een ander voorbeeld is het WK wielrennen in Kopenhagen (2011) daar verschenen 40.441 internationale artikelen met als thema fietsen in de maand van het WK. Er was een uitzendtijd van 410 uur op de televisie in 14 landen en er keken 206 miljoen mensen naar. Als laatste voorbeeld de start van de Tour de France Rotterdam (2010), hier keken 17 miljoen mensen naar de start op televisie, hiervan zagen 4,8 </w:t>
      </w:r>
      <w:r w:rsidR="003F18CB">
        <w:t xml:space="preserve">miljoen </w:t>
      </w:r>
      <w:r w:rsidR="005C1A3F">
        <w:t>de live uitzending. Met deze voorbeelden genoemd is er veel interesse in de Tour de France en zo aan de jou</w:t>
      </w:r>
      <w:r w:rsidR="009C428A">
        <w:t xml:space="preserve">rnalisten om dit te vertellen. </w:t>
      </w:r>
      <w:r w:rsidR="002C2F70">
        <w:t>De journalisten zullen niet mee beslissen in het proces van de organis</w:t>
      </w:r>
      <w:r w:rsidR="003F18CB">
        <w:t>atie wel werken ze mee aan d</w:t>
      </w:r>
      <w:r w:rsidR="002C2F70">
        <w:t xml:space="preserve">e tour door er over te schrijven. Dit kan twee kanten opgaan. Voor de journalisten is het belang redelijk groot dat de tour doorgaat, door erover te schrijven verdienen ze hun brood. Het projectresultaat zou de journalisten niet veel uitmaken want ze kunnen er sowieso over schrijven. Op deze manier hebben ze wel invloed. Niet op de </w:t>
      </w:r>
      <w:r w:rsidR="00836929">
        <w:t>organisatie maar op de bezoeker</w:t>
      </w:r>
      <w:r w:rsidR="002C2F70">
        <w:t>. Wanneer er op de eerste dag een slechte recensie wordt geschreven zullen er wellicht minder mensen op da</w:t>
      </w:r>
      <w:r w:rsidR="009C428A">
        <w:t xml:space="preserve">g twee komen door die recensie. </w:t>
      </w:r>
      <w:r w:rsidR="00331E9C">
        <w:t>Wanneer de journalisten</w:t>
      </w:r>
      <w:r w:rsidR="005239B2">
        <w:t xml:space="preserve"> positief schrijven hebben ze een goede vers</w:t>
      </w:r>
      <w:r w:rsidR="002C2F70">
        <w:t>tandsho</w:t>
      </w:r>
      <w:bookmarkStart w:name="_GoBack" w:id="1"/>
      <w:bookmarkEnd w:id="1"/>
      <w:r w:rsidR="002C2F70">
        <w:t>uding met de organisatie, wanneer er een zeer slechte recensie wordt geschreven zal de organisatie mind</w:t>
      </w:r>
      <w:r w:rsidR="00836929">
        <w:t>er blij zijn. Het vertrouwen tussen</w:t>
      </w:r>
      <w:r w:rsidR="002C2F70">
        <w:t xml:space="preserve"> de twee relaties is dus niet bekend, er zouden wel journalisten uit de naam van de tour kunnen schrijven. </w:t>
      </w:r>
    </w:p>
    <w:p xmlns:wp14="http://schemas.microsoft.com/office/word/2010/wordml" w:rsidR="002C2F70" w:rsidP="002C2F70" w:rsidRDefault="002C2F70" w14:paraId="296FEF7D" wp14:textId="77777777">
      <w:pPr>
        <w:spacing w:after="0"/>
      </w:pPr>
    </w:p>
    <w:p xmlns:wp14="http://schemas.microsoft.com/office/word/2010/wordml" w:rsidR="002C2F70" w:rsidP="002C2F70" w:rsidRDefault="009A71C0" w14:paraId="58EA0218" wp14:textId="77777777">
      <w:pPr>
        <w:spacing w:after="0"/>
      </w:pPr>
      <w:r>
        <w:t>Voor de journalisten levert het schrijven over de tour de volgende gains op:</w:t>
      </w:r>
    </w:p>
    <w:p xmlns:wp14="http://schemas.microsoft.com/office/word/2010/wordml" w:rsidR="002C2F70" w:rsidP="002C2F70" w:rsidRDefault="002C2F70" w14:paraId="7E1C3065" wp14:textId="77777777">
      <w:pPr>
        <w:pStyle w:val="Lijstalinea"/>
        <w:numPr>
          <w:ilvl w:val="0"/>
          <w:numId w:val="2"/>
        </w:numPr>
        <w:spacing w:after="0"/>
      </w:pPr>
      <w:r>
        <w:t>Veel om over te schrijven</w:t>
      </w:r>
      <w:r w:rsidR="00331E9C">
        <w:t>.</w:t>
      </w:r>
    </w:p>
    <w:p xmlns:wp14="http://schemas.microsoft.com/office/word/2010/wordml" w:rsidR="00331E9C" w:rsidP="002C2F70" w:rsidRDefault="00331E9C" w14:paraId="50BAF3BF" wp14:textId="77777777">
      <w:pPr>
        <w:pStyle w:val="Lijstalinea"/>
        <w:numPr>
          <w:ilvl w:val="0"/>
          <w:numId w:val="2"/>
        </w:numPr>
        <w:spacing w:after="0"/>
      </w:pPr>
      <w:r>
        <w:t xml:space="preserve">Werk, daarmee geld verdienen. </w:t>
      </w:r>
    </w:p>
    <w:p xmlns:wp14="http://schemas.microsoft.com/office/word/2010/wordml" w:rsidR="002C2F70" w:rsidP="005C753E" w:rsidRDefault="002C2F70" w14:paraId="7194DBDC" wp14:textId="77777777">
      <w:pPr>
        <w:spacing w:after="0"/>
      </w:pPr>
    </w:p>
    <w:p xmlns:wp14="http://schemas.microsoft.com/office/word/2010/wordml" w:rsidR="00614FA0" w:rsidP="00614FA0" w:rsidRDefault="009A71C0" w14:paraId="1C492440" wp14:textId="77777777">
      <w:pPr>
        <w:spacing w:after="0"/>
      </w:pPr>
      <w:r>
        <w:t>De journalisten zouden hun werk niet optimaal kunnen doen wanneer de volgende factoren optreden:</w:t>
      </w:r>
    </w:p>
    <w:p xmlns:wp14="http://schemas.microsoft.com/office/word/2010/wordml" w:rsidR="00614FA0" w:rsidP="00614FA0" w:rsidRDefault="00614FA0" w14:paraId="4C184D37" wp14:textId="77777777">
      <w:pPr>
        <w:pStyle w:val="Lijstalinea"/>
        <w:numPr>
          <w:ilvl w:val="0"/>
          <w:numId w:val="2"/>
        </w:numPr>
        <w:spacing w:after="0"/>
      </w:pPr>
      <w:r>
        <w:t>Omver gelopen wo</w:t>
      </w:r>
      <w:r w:rsidR="00331E9C">
        <w:t>rden door de drukte.</w:t>
      </w:r>
    </w:p>
    <w:p xmlns:wp14="http://schemas.microsoft.com/office/word/2010/wordml" w:rsidR="009A71C0" w:rsidP="009A71C0" w:rsidRDefault="009A71C0" w14:paraId="4A4B286B" wp14:textId="77777777">
      <w:pPr>
        <w:pStyle w:val="Lijstalinea"/>
        <w:numPr>
          <w:ilvl w:val="0"/>
          <w:numId w:val="2"/>
        </w:numPr>
        <w:spacing w:after="0"/>
      </w:pPr>
      <w:r>
        <w:t>Niks kunnen zien</w:t>
      </w:r>
      <w:r w:rsidR="00331E9C">
        <w:t>.</w:t>
      </w:r>
    </w:p>
    <w:p xmlns:wp14="http://schemas.microsoft.com/office/word/2010/wordml" w:rsidR="00331E9C" w:rsidP="009A71C0" w:rsidRDefault="00331E9C" w14:paraId="444F70E5" wp14:textId="77777777">
      <w:pPr>
        <w:pStyle w:val="Lijstalinea"/>
        <w:numPr>
          <w:ilvl w:val="0"/>
          <w:numId w:val="2"/>
        </w:numPr>
        <w:spacing w:after="0"/>
      </w:pPr>
      <w:r>
        <w:t xml:space="preserve">Tour gaat wordt afgelast. </w:t>
      </w:r>
    </w:p>
    <w:p xmlns:wp14="http://schemas.microsoft.com/office/word/2010/wordml" w:rsidR="005239B2" w:rsidP="005C753E" w:rsidRDefault="005239B2" w14:paraId="769D0D3C" wp14:textId="77777777">
      <w:pPr>
        <w:spacing w:after="0"/>
      </w:pPr>
    </w:p>
    <w:p xmlns:wp14="http://schemas.microsoft.com/office/word/2010/wordml" w:rsidR="009F27FF" w:rsidRDefault="009F27FF" w14:paraId="54CD245A" wp14:textId="77777777">
      <w:pPr>
        <w:pStyle w:val="Kop1"/>
      </w:pPr>
    </w:p>
    <w:p xmlns:wp14="http://schemas.microsoft.com/office/word/2010/wordml" w:rsidR="009F27FF" w:rsidRDefault="009F27FF" w14:paraId="1231BE67" wp14:textId="77777777">
      <w:pPr>
        <w:pStyle w:val="Kop1"/>
      </w:pPr>
    </w:p>
    <w:p xmlns:wp14="http://schemas.microsoft.com/office/word/2010/wordml" w:rsidR="003D5A8E" w:rsidP="003D5A8E" w:rsidRDefault="003D5A8E" w14:paraId="36FEB5B0" wp14:textId="77777777">
      <w:pPr>
        <w:rPr>
          <w:lang w:eastAsia="nl-NL"/>
        </w:rPr>
      </w:pPr>
    </w:p>
    <w:p xmlns:wp14="http://schemas.microsoft.com/office/word/2010/wordml" w:rsidRPr="003D5A8E" w:rsidR="003D5A8E" w:rsidP="003D5A8E" w:rsidRDefault="003D5A8E" w14:paraId="30D7AA69" wp14:textId="77777777">
      <w:pPr>
        <w:rPr>
          <w:lang w:eastAsia="nl-NL"/>
        </w:rPr>
      </w:pPr>
    </w:p>
    <w:bookmarkEnd w:id="0"/>
    <w:p xmlns:wp14="http://schemas.microsoft.com/office/word/2010/wordml" w:rsidR="009F27FF" w:rsidRDefault="009F27FF" w14:paraId="7196D064" wp14:textId="77777777">
      <w:pPr>
        <w:pStyle w:val="Kop1"/>
      </w:pPr>
    </w:p>
    <w:p xmlns:wp14="http://schemas.microsoft.com/office/word/2010/wordml" w:rsidR="003F18CB" w:rsidP="009F27FF" w:rsidRDefault="003F18CB" w14:paraId="34FF1C98" wp14:textId="77777777">
      <w:pPr>
        <w:rPr>
          <w:lang w:eastAsia="nl-NL"/>
        </w:rPr>
      </w:pPr>
    </w:p>
    <w:p xmlns:wp14="http://schemas.microsoft.com/office/word/2010/wordml" w:rsidR="003D5A8E" w:rsidP="009F27FF" w:rsidRDefault="003D5A8E" w14:paraId="6D072C0D" wp14:textId="77777777">
      <w:pPr>
        <w:rPr>
          <w:lang w:eastAsia="nl-NL"/>
        </w:rPr>
      </w:pPr>
    </w:p>
    <w:p xmlns:wp14="http://schemas.microsoft.com/office/word/2010/wordml" w:rsidRPr="009F27FF" w:rsidR="00836929" w:rsidP="009F27FF" w:rsidRDefault="00836929" w14:paraId="48A21919" wp14:textId="77777777">
      <w:pPr>
        <w:rPr>
          <w:lang w:eastAsia="nl-NL"/>
        </w:rPr>
      </w:pPr>
    </w:p>
    <w:sdt>
      <w:sdtPr>
        <w:rPr>
          <w:rFonts w:asciiTheme="minorHAnsi" w:hAnsiTheme="minorHAnsi" w:eastAsiaTheme="minorHAnsi" w:cstheme="minorBidi"/>
          <w:color w:val="auto"/>
          <w:sz w:val="22"/>
          <w:szCs w:val="22"/>
          <w:lang w:eastAsia="en-US"/>
        </w:rPr>
        <w:id w:val="1872187032"/>
        <w:docPartObj>
          <w:docPartGallery w:val="Bibliographies"/>
          <w:docPartUnique/>
        </w:docPartObj>
      </w:sdtPr>
      <w:sdtContent>
        <w:p xmlns:wp14="http://schemas.microsoft.com/office/word/2010/wordml" w:rsidR="009F27FF" w:rsidRDefault="009F27FF" w14:paraId="60B7063C" wp14:textId="77777777">
          <w:pPr>
            <w:pStyle w:val="Kop1"/>
          </w:pPr>
          <w:r>
            <w:t>Bibliografie</w:t>
          </w:r>
        </w:p>
        <w:sdt>
          <w:sdtPr>
            <w:id w:val="111145805"/>
            <w:bibliography/>
          </w:sdtPr>
          <w:sdtContent>
            <w:p xmlns:wp14="http://schemas.microsoft.com/office/word/2010/wordml" w:rsidR="00DB172D" w:rsidP="00DB172D" w:rsidRDefault="009F27FF" w14:paraId="4AAF11F5" wp14:textId="77777777">
              <w:pPr>
                <w:pStyle w:val="Bibliografie"/>
                <w:ind w:left="720" w:hanging="720"/>
                <w:rPr>
                  <w:noProof/>
                  <w:sz w:val="24"/>
                  <w:szCs w:val="24"/>
                </w:rPr>
              </w:pPr>
              <w:r>
                <w:fldChar w:fldCharType="begin"/>
              </w:r>
              <w:r>
                <w:instrText>BIBLIOGRAPHY</w:instrText>
              </w:r>
              <w:r>
                <w:fldChar w:fldCharType="separate"/>
              </w:r>
              <w:r w:rsidR="00DB172D">
                <w:rPr>
                  <w:noProof/>
                </w:rPr>
                <w:t xml:space="preserve">Bijleveld , Hildebrand. (2018, april 4). </w:t>
              </w:r>
              <w:r w:rsidR="00DB172D">
                <w:rPr>
                  <w:i/>
                  <w:iCs/>
                  <w:noProof/>
                </w:rPr>
                <w:t>Fries toerisme ziet flinke groei in 2017</w:t>
              </w:r>
              <w:r w:rsidR="00DB172D">
                <w:rPr>
                  <w:noProof/>
                </w:rPr>
                <w:t>. (L. Courant, Redacteur) Opgeroepen op september 20, 2018, van Leeuwarder Courant: https://www.lc.nl/friesland/Fries-toerisme-ziet-flinke-groei-in-2017-23056628.html</w:t>
              </w:r>
            </w:p>
            <w:p xmlns:wp14="http://schemas.microsoft.com/office/word/2010/wordml" w:rsidR="00DB172D" w:rsidP="00DB172D" w:rsidRDefault="00DB172D" w14:paraId="46579276" wp14:textId="77777777">
              <w:pPr>
                <w:pStyle w:val="Bibliografie"/>
                <w:ind w:left="720" w:hanging="720"/>
                <w:rPr>
                  <w:noProof/>
                </w:rPr>
              </w:pPr>
              <w:r>
                <w:rPr>
                  <w:noProof/>
                </w:rPr>
                <w:t xml:space="preserve">EF. (2018, july 30). </w:t>
              </w:r>
              <w:r>
                <w:rPr>
                  <w:i/>
                  <w:iCs/>
                  <w:noProof/>
                </w:rPr>
                <w:t>An ode to our tour de france staff</w:t>
              </w:r>
              <w:r>
                <w:rPr>
                  <w:noProof/>
                </w:rPr>
                <w:t>. Opgeroepen op september 20, 2018, van efprocycling: https://www.efprocycling.com/an-ode-to-the-pinkargyle-tour-de-france-staff/</w:t>
              </w:r>
            </w:p>
            <w:p xmlns:wp14="http://schemas.microsoft.com/office/word/2010/wordml" w:rsidR="00DB172D" w:rsidP="00DB172D" w:rsidRDefault="00DB172D" w14:paraId="1AFB8E03" wp14:textId="77777777">
              <w:pPr>
                <w:pStyle w:val="Bibliografie"/>
                <w:ind w:left="720" w:hanging="720"/>
                <w:rPr>
                  <w:noProof/>
                </w:rPr>
              </w:pPr>
              <w:r>
                <w:rPr>
                  <w:noProof/>
                </w:rPr>
                <w:t>Grit, R. (2011). Checklist Stakeholderanalyse. Noordhoff. doi:http://hoadd.noordhoff.nl/sites/7720/_assets/7720d09.pdf</w:t>
              </w:r>
            </w:p>
            <w:p xmlns:wp14="http://schemas.microsoft.com/office/word/2010/wordml" w:rsidR="00DB172D" w:rsidP="00DB172D" w:rsidRDefault="00DB172D" w14:paraId="311F75AC" wp14:textId="77777777">
              <w:pPr>
                <w:pStyle w:val="Bibliografie"/>
                <w:ind w:left="720" w:hanging="720"/>
                <w:rPr>
                  <w:noProof/>
                </w:rPr>
              </w:pPr>
              <w:r>
                <w:rPr>
                  <w:noProof/>
                </w:rPr>
                <w:t xml:space="preserve">Hover , P., &amp; Slot-Heijs, J. (2018). </w:t>
              </w:r>
              <w:r>
                <w:rPr>
                  <w:i/>
                  <w:iCs/>
                  <w:noProof/>
                </w:rPr>
                <w:t>Verkenning haalbaarheid internationale wielerronde in Friesland.</w:t>
              </w:r>
              <w:r>
                <w:rPr>
                  <w:noProof/>
                </w:rPr>
                <w:t xml:space="preserve"> Utrecht: Mullier Instituut. Opgeroepen op september 20, 2018, van https://www.kennisbanksportenbewegen.nl/?file=8304&amp;m=1515409135&amp;action=file.download</w:t>
              </w:r>
            </w:p>
            <w:p xmlns:wp14="http://schemas.microsoft.com/office/word/2010/wordml" w:rsidR="00DB172D" w:rsidP="00DB172D" w:rsidRDefault="00DB172D" w14:paraId="5216FC8D" wp14:textId="77777777">
              <w:pPr>
                <w:pStyle w:val="Bibliografie"/>
                <w:ind w:left="720" w:hanging="720"/>
                <w:rPr>
                  <w:noProof/>
                </w:rPr>
              </w:pPr>
              <w:r>
                <w:rPr>
                  <w:noProof/>
                </w:rPr>
                <w:t xml:space="preserve">l’Union Cycliste Internationale. (2018). </w:t>
              </w:r>
              <w:r>
                <w:rPr>
                  <w:i/>
                  <w:iCs/>
                  <w:noProof/>
                </w:rPr>
                <w:t>Tour de France 2018.</w:t>
              </w:r>
              <w:r>
                <w:rPr>
                  <w:noProof/>
                </w:rPr>
                <w:t xml:space="preserve"> Opgeroepen op september 20, 2018, van http://netstorage.lequipe.fr/ASO/cycling_tdf/tdf2018-reglement.pdf</w:t>
              </w:r>
            </w:p>
            <w:p xmlns:wp14="http://schemas.microsoft.com/office/word/2010/wordml" w:rsidR="00DB172D" w:rsidP="00DB172D" w:rsidRDefault="00DB172D" w14:paraId="104EE52D" wp14:textId="77777777">
              <w:pPr>
                <w:pStyle w:val="Bibliografie"/>
                <w:ind w:left="720" w:hanging="720"/>
                <w:rPr>
                  <w:noProof/>
                </w:rPr>
              </w:pPr>
              <w:r>
                <w:rPr>
                  <w:noProof/>
                </w:rPr>
                <w:t>Le Tour de France. (2018, juli 24). Opgeroepen op september 20, 2018</w:t>
              </w:r>
            </w:p>
            <w:p xmlns:wp14="http://schemas.microsoft.com/office/word/2010/wordml" w:rsidR="00DB172D" w:rsidP="00DB172D" w:rsidRDefault="00DB172D" w14:paraId="1AF00844" wp14:textId="77777777">
              <w:pPr>
                <w:pStyle w:val="Bibliografie"/>
                <w:ind w:left="720" w:hanging="720"/>
                <w:rPr>
                  <w:noProof/>
                </w:rPr>
              </w:pPr>
              <w:r>
                <w:rPr>
                  <w:noProof/>
                </w:rPr>
                <w:t xml:space="preserve">NBTC. (2018). </w:t>
              </w:r>
              <w:r>
                <w:rPr>
                  <w:i/>
                  <w:iCs/>
                  <w:noProof/>
                </w:rPr>
                <w:t>Toerisme in perspectief.</w:t>
              </w:r>
              <w:r>
                <w:rPr>
                  <w:noProof/>
                </w:rPr>
                <w:t xml:space="preserve"> Opgeroepen op september 20, 2018, van file:///C:/Users/lynnr/Downloads/Toerisme_in_perspectief_jan2018.PDF</w:t>
              </w:r>
            </w:p>
            <w:p xmlns:wp14="http://schemas.microsoft.com/office/word/2010/wordml" w:rsidRPr="00DB172D" w:rsidR="00DB172D" w:rsidP="00DB172D" w:rsidRDefault="00DB172D" w14:paraId="1A545BF1" wp14:textId="77777777">
              <w:r>
                <w:t>NOS. (2015). Vrijwilliger bij de tour? Blijf glimlachen!. Opgeroepen op september 24, 2018, van</w:t>
              </w:r>
              <w:r>
                <w:br/>
              </w:r>
              <w:r>
                <w:t xml:space="preserve">              </w:t>
              </w:r>
              <w:r w:rsidRPr="007B7024">
                <w:t>https://nos.nl/artikel/2030145-vrijwilliger-bij-de-tour-blijf-glimlachen.html</w:t>
              </w:r>
            </w:p>
            <w:p xmlns:wp14="http://schemas.microsoft.com/office/word/2010/wordml" w:rsidR="00DB172D" w:rsidP="00DB172D" w:rsidRDefault="00DB172D" w14:paraId="12581969" wp14:textId="77777777">
              <w:pPr>
                <w:pStyle w:val="Bibliografie"/>
                <w:ind w:left="720" w:hanging="720"/>
                <w:rPr>
                  <w:noProof/>
                </w:rPr>
              </w:pPr>
              <w:r>
                <w:rPr>
                  <w:noProof/>
                </w:rPr>
                <w:t xml:space="preserve">Rijksdienst voor Ondernemend Nederland. (sd). </w:t>
              </w:r>
              <w:r>
                <w:rPr>
                  <w:i/>
                  <w:iCs/>
                  <w:noProof/>
                </w:rPr>
                <w:t>Instrument: Stakeholderanalyse van een ketenproject.</w:t>
              </w:r>
              <w:r>
                <w:rPr>
                  <w:noProof/>
                </w:rPr>
                <w:t xml:space="preserve"> doi:https://www.rvo.nl/sites/default/files/Tool%20-%20Stakeholderanalyse%20van%20een%20ketenproject.doc.pdf</w:t>
              </w:r>
            </w:p>
            <w:p xmlns:wp14="http://schemas.microsoft.com/office/word/2010/wordml" w:rsidR="00DB172D" w:rsidP="00DB172D" w:rsidRDefault="00DB172D" w14:paraId="2712C4FB" wp14:textId="77777777">
              <w:pPr>
                <w:pStyle w:val="Bibliografie"/>
                <w:ind w:left="720" w:hanging="720"/>
                <w:rPr>
                  <w:noProof/>
                </w:rPr>
              </w:pPr>
              <w:r>
                <w:rPr>
                  <w:i/>
                  <w:iCs/>
                  <w:noProof/>
                </w:rPr>
                <w:t>Teams selection for the 2018 Tour de France</w:t>
              </w:r>
              <w:r>
                <w:rPr>
                  <w:noProof/>
                </w:rPr>
                <w:t>. (2018, januari 8). Opgeroepen op september 19, 2018, van Le Tour de France: https://www.letour.fr/en/news/2018/teams-selection-for-the-tour-de-france-paris-nice-and-the-criterium-du-dauphine-2018</w:t>
              </w:r>
            </w:p>
            <w:p xmlns:wp14="http://schemas.microsoft.com/office/word/2010/wordml" w:rsidR="00DB172D" w:rsidP="00DB172D" w:rsidRDefault="00DB172D" w14:paraId="3794AEC8" wp14:textId="77777777">
              <w:pPr>
                <w:pStyle w:val="Bibliografie"/>
                <w:ind w:left="720" w:hanging="720"/>
                <w:rPr>
                  <w:noProof/>
                </w:rPr>
              </w:pPr>
              <w:r>
                <w:rPr>
                  <w:noProof/>
                </w:rPr>
                <w:t xml:space="preserve">vml. (2018, juli 24). </w:t>
              </w:r>
              <w:r>
                <w:rPr>
                  <w:i/>
                  <w:iCs/>
                  <w:noProof/>
                </w:rPr>
                <w:t>Na klachten van renners waarschuwt Tour de France de fans: “U riskeert jaren gevangenisstraf”</w:t>
              </w:r>
              <w:r>
                <w:rPr>
                  <w:noProof/>
                </w:rPr>
                <w:t>. Opgeroepen op september 20, 2018, van Nieuwsblad: https://www.nieuwsblad.be/cnt/dmf20180724_03629269</w:t>
              </w:r>
            </w:p>
            <w:p xmlns:wp14="http://schemas.microsoft.com/office/word/2010/wordml" w:rsidR="00DB172D" w:rsidP="00DB172D" w:rsidRDefault="00DB172D" w14:paraId="69B43ED9" wp14:textId="77777777">
              <w:pPr>
                <w:pStyle w:val="Bibliografie"/>
                <w:ind w:left="720" w:hanging="720"/>
                <w:rPr>
                  <w:noProof/>
                </w:rPr>
              </w:pPr>
              <w:r>
                <w:rPr>
                  <w:noProof/>
                </w:rPr>
                <w:t xml:space="preserve">Zonneveld , T. (2018, juli 1). </w:t>
              </w:r>
              <w:r>
                <w:rPr>
                  <w:i/>
                  <w:iCs/>
                  <w:noProof/>
                </w:rPr>
                <w:t>Organisatie weert Froome uit Tour de France</w:t>
              </w:r>
              <w:r>
                <w:rPr>
                  <w:noProof/>
                </w:rPr>
                <w:t>. Opgeroepen op september 20, 2018, van BN DeStem: https://www.bndestem.nl/tour-de-france/organisatie-weert-froome-uit-tour-de-france~ab08d5b6/</w:t>
              </w:r>
            </w:p>
            <w:p xmlns:wp14="http://schemas.microsoft.com/office/word/2010/wordml" w:rsidR="009F27FF" w:rsidP="00DB172D" w:rsidRDefault="009F27FF" w14:paraId="6BD18F9B" wp14:textId="77777777">
              <w:r>
                <w:rPr>
                  <w:b/>
                  <w:bCs/>
                </w:rPr>
                <w:fldChar w:fldCharType="end"/>
              </w:r>
            </w:p>
          </w:sdtContent>
        </w:sdt>
      </w:sdtContent>
    </w:sdt>
    <w:p xmlns:wp14="http://schemas.microsoft.com/office/word/2010/wordml" w:rsidR="005C1A3F" w:rsidP="005C753E" w:rsidRDefault="005C1A3F" w14:paraId="238601FE" wp14:textId="77777777">
      <w:pPr>
        <w:spacing w:after="0"/>
      </w:pPr>
    </w:p>
    <w:sectPr w:rsidR="005C1A3F">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7743BC"/>
    <w:multiLevelType w:val="hybridMultilevel"/>
    <w:tmpl w:val="885CD6C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4EE577E"/>
    <w:multiLevelType w:val="hybridMultilevel"/>
    <w:tmpl w:val="A91C22E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C1065C5"/>
    <w:multiLevelType w:val="hybridMultilevel"/>
    <w:tmpl w:val="35A8E842"/>
    <w:lvl w:ilvl="0" w:tplc="FEFE058C">
      <w:start w:val="6"/>
      <w:numFmt w:val="bullet"/>
      <w:lvlText w:val=""/>
      <w:lvlJc w:val="left"/>
      <w:pPr>
        <w:ind w:left="720" w:hanging="360"/>
      </w:pPr>
      <w:rPr>
        <w:rFonts w:hint="default" w:ascii="Symbol" w:hAnsi="Symbol" w:eastAsia="Times New Roman" w:cs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0C049DC"/>
    <w:multiLevelType w:val="hybridMultilevel"/>
    <w:tmpl w:val="7BA0411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B7F13DD"/>
    <w:multiLevelType w:val="hybridMultilevel"/>
    <w:tmpl w:val="4D50544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C687989"/>
    <w:multiLevelType w:val="hybridMultilevel"/>
    <w:tmpl w:val="BBEE10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D0A2D05"/>
    <w:multiLevelType w:val="hybridMultilevel"/>
    <w:tmpl w:val="A47811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25A56A15"/>
    <w:multiLevelType w:val="hybridMultilevel"/>
    <w:tmpl w:val="A0CE9324"/>
    <w:lvl w:ilvl="0" w:tplc="E57ED952">
      <w:start w:val="1"/>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9E56F78"/>
    <w:multiLevelType w:val="hybridMultilevel"/>
    <w:tmpl w:val="19DEDE4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BF91C34"/>
    <w:multiLevelType w:val="hybridMultilevel"/>
    <w:tmpl w:val="5DAE6CB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2C3B1010"/>
    <w:multiLevelType w:val="hybridMultilevel"/>
    <w:tmpl w:val="35B27770"/>
    <w:lvl w:ilvl="0" w:tplc="9BEAF31C">
      <w:start w:val="2"/>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F2F4A8C"/>
    <w:multiLevelType w:val="hybridMultilevel"/>
    <w:tmpl w:val="2E90B1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5147F48"/>
    <w:multiLevelType w:val="hybridMultilevel"/>
    <w:tmpl w:val="6CA4695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36150775"/>
    <w:multiLevelType w:val="hybridMultilevel"/>
    <w:tmpl w:val="3B9659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570E58"/>
    <w:multiLevelType w:val="hybridMultilevel"/>
    <w:tmpl w:val="ECFE85E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46BC6EEA"/>
    <w:multiLevelType w:val="hybridMultilevel"/>
    <w:tmpl w:val="9198F72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46F733B6"/>
    <w:multiLevelType w:val="hybridMultilevel"/>
    <w:tmpl w:val="F3049ED6"/>
    <w:lvl w:ilvl="0" w:tplc="04130001">
      <w:start w:val="1"/>
      <w:numFmt w:val="bullet"/>
      <w:lvlText w:val=""/>
      <w:lvlJc w:val="left"/>
      <w:pPr>
        <w:ind w:left="765" w:hanging="360"/>
      </w:pPr>
      <w:rPr>
        <w:rFonts w:hint="default" w:ascii="Symbol" w:hAnsi="Symbol"/>
      </w:rPr>
    </w:lvl>
    <w:lvl w:ilvl="1" w:tplc="04130003" w:tentative="1">
      <w:start w:val="1"/>
      <w:numFmt w:val="bullet"/>
      <w:lvlText w:val="o"/>
      <w:lvlJc w:val="left"/>
      <w:pPr>
        <w:ind w:left="1485" w:hanging="360"/>
      </w:pPr>
      <w:rPr>
        <w:rFonts w:hint="default" w:ascii="Courier New" w:hAnsi="Courier New" w:cs="Courier New"/>
      </w:rPr>
    </w:lvl>
    <w:lvl w:ilvl="2" w:tplc="04130005" w:tentative="1">
      <w:start w:val="1"/>
      <w:numFmt w:val="bullet"/>
      <w:lvlText w:val=""/>
      <w:lvlJc w:val="left"/>
      <w:pPr>
        <w:ind w:left="2205" w:hanging="360"/>
      </w:pPr>
      <w:rPr>
        <w:rFonts w:hint="default" w:ascii="Wingdings" w:hAnsi="Wingdings"/>
      </w:rPr>
    </w:lvl>
    <w:lvl w:ilvl="3" w:tplc="04130001" w:tentative="1">
      <w:start w:val="1"/>
      <w:numFmt w:val="bullet"/>
      <w:lvlText w:val=""/>
      <w:lvlJc w:val="left"/>
      <w:pPr>
        <w:ind w:left="2925" w:hanging="360"/>
      </w:pPr>
      <w:rPr>
        <w:rFonts w:hint="default" w:ascii="Symbol" w:hAnsi="Symbol"/>
      </w:rPr>
    </w:lvl>
    <w:lvl w:ilvl="4" w:tplc="04130003" w:tentative="1">
      <w:start w:val="1"/>
      <w:numFmt w:val="bullet"/>
      <w:lvlText w:val="o"/>
      <w:lvlJc w:val="left"/>
      <w:pPr>
        <w:ind w:left="3645" w:hanging="360"/>
      </w:pPr>
      <w:rPr>
        <w:rFonts w:hint="default" w:ascii="Courier New" w:hAnsi="Courier New" w:cs="Courier New"/>
      </w:rPr>
    </w:lvl>
    <w:lvl w:ilvl="5" w:tplc="04130005" w:tentative="1">
      <w:start w:val="1"/>
      <w:numFmt w:val="bullet"/>
      <w:lvlText w:val=""/>
      <w:lvlJc w:val="left"/>
      <w:pPr>
        <w:ind w:left="4365" w:hanging="360"/>
      </w:pPr>
      <w:rPr>
        <w:rFonts w:hint="default" w:ascii="Wingdings" w:hAnsi="Wingdings"/>
      </w:rPr>
    </w:lvl>
    <w:lvl w:ilvl="6" w:tplc="04130001" w:tentative="1">
      <w:start w:val="1"/>
      <w:numFmt w:val="bullet"/>
      <w:lvlText w:val=""/>
      <w:lvlJc w:val="left"/>
      <w:pPr>
        <w:ind w:left="5085" w:hanging="360"/>
      </w:pPr>
      <w:rPr>
        <w:rFonts w:hint="default" w:ascii="Symbol" w:hAnsi="Symbol"/>
      </w:rPr>
    </w:lvl>
    <w:lvl w:ilvl="7" w:tplc="04130003" w:tentative="1">
      <w:start w:val="1"/>
      <w:numFmt w:val="bullet"/>
      <w:lvlText w:val="o"/>
      <w:lvlJc w:val="left"/>
      <w:pPr>
        <w:ind w:left="5805" w:hanging="360"/>
      </w:pPr>
      <w:rPr>
        <w:rFonts w:hint="default" w:ascii="Courier New" w:hAnsi="Courier New" w:cs="Courier New"/>
      </w:rPr>
    </w:lvl>
    <w:lvl w:ilvl="8" w:tplc="04130005" w:tentative="1">
      <w:start w:val="1"/>
      <w:numFmt w:val="bullet"/>
      <w:lvlText w:val=""/>
      <w:lvlJc w:val="left"/>
      <w:pPr>
        <w:ind w:left="6525" w:hanging="360"/>
      </w:pPr>
      <w:rPr>
        <w:rFonts w:hint="default" w:ascii="Wingdings" w:hAnsi="Wingdings"/>
      </w:rPr>
    </w:lvl>
  </w:abstractNum>
  <w:abstractNum w:abstractNumId="17" w15:restartNumberingAfterBreak="0">
    <w:nsid w:val="4E3A4AA3"/>
    <w:multiLevelType w:val="hybridMultilevel"/>
    <w:tmpl w:val="0CA46EBA"/>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18" w15:restartNumberingAfterBreak="0">
    <w:nsid w:val="518B1332"/>
    <w:multiLevelType w:val="hybridMultilevel"/>
    <w:tmpl w:val="10EEBF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56762F56"/>
    <w:multiLevelType w:val="hybridMultilevel"/>
    <w:tmpl w:val="68027D4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5D351108"/>
    <w:multiLevelType w:val="hybridMultilevel"/>
    <w:tmpl w:val="1AF819F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621B6AB8"/>
    <w:multiLevelType w:val="hybridMultilevel"/>
    <w:tmpl w:val="D80CBED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699B2623"/>
    <w:multiLevelType w:val="hybridMultilevel"/>
    <w:tmpl w:val="8B9C5B5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6AF20CEF"/>
    <w:multiLevelType w:val="hybridMultilevel"/>
    <w:tmpl w:val="D10C5FF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4" w15:restartNumberingAfterBreak="0">
    <w:nsid w:val="7D77217E"/>
    <w:multiLevelType w:val="hybridMultilevel"/>
    <w:tmpl w:val="388E141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7DA74D0B"/>
    <w:multiLevelType w:val="hybridMultilevel"/>
    <w:tmpl w:val="CC5431C8"/>
    <w:lvl w:ilvl="0" w:tplc="FEFE058C">
      <w:start w:val="6"/>
      <w:numFmt w:val="bullet"/>
      <w:lvlText w:val=""/>
      <w:lvlJc w:val="left"/>
      <w:pPr>
        <w:ind w:left="1080" w:hanging="360"/>
      </w:pPr>
      <w:rPr>
        <w:rFonts w:hint="default" w:ascii="Symbol" w:hAnsi="Symbol" w:eastAsia="Times New Roman" w:cstheme="minorHAns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1">
    <w:abstractNumId w:val="13"/>
  </w:num>
  <w:num w:numId="2">
    <w:abstractNumId w:val="7"/>
  </w:num>
  <w:num w:numId="3">
    <w:abstractNumId w:val="2"/>
  </w:num>
  <w:num w:numId="4">
    <w:abstractNumId w:val="25"/>
  </w:num>
  <w:num w:numId="5">
    <w:abstractNumId w:val="12"/>
  </w:num>
  <w:num w:numId="6">
    <w:abstractNumId w:val="19"/>
  </w:num>
  <w:num w:numId="7">
    <w:abstractNumId w:val="16"/>
  </w:num>
  <w:num w:numId="8">
    <w:abstractNumId w:val="0"/>
  </w:num>
  <w:num w:numId="9">
    <w:abstractNumId w:val="1"/>
  </w:num>
  <w:num w:numId="10">
    <w:abstractNumId w:val="24"/>
  </w:num>
  <w:num w:numId="11">
    <w:abstractNumId w:val="21"/>
  </w:num>
  <w:num w:numId="12">
    <w:abstractNumId w:val="4"/>
  </w:num>
  <w:num w:numId="13">
    <w:abstractNumId w:val="9"/>
  </w:num>
  <w:num w:numId="14">
    <w:abstractNumId w:val="5"/>
  </w:num>
  <w:num w:numId="15">
    <w:abstractNumId w:val="20"/>
  </w:num>
  <w:num w:numId="16">
    <w:abstractNumId w:val="3"/>
  </w:num>
  <w:num w:numId="17">
    <w:abstractNumId w:val="14"/>
  </w:num>
  <w:num w:numId="18">
    <w:abstractNumId w:val="11"/>
  </w:num>
  <w:num w:numId="19">
    <w:abstractNumId w:val="18"/>
  </w:num>
  <w:num w:numId="20">
    <w:abstractNumId w:val="15"/>
  </w:num>
  <w:num w:numId="21">
    <w:abstractNumId w:val="6"/>
  </w:num>
  <w:num w:numId="22">
    <w:abstractNumId w:val="8"/>
  </w:num>
  <w:num w:numId="23">
    <w:abstractNumId w:val="22"/>
  </w:num>
  <w:num w:numId="24">
    <w:abstractNumId w:val="23"/>
  </w:num>
  <w:num w:numId="25">
    <w:abstractNumId w:val="17"/>
  </w:num>
  <w:num w:numId="26">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1A5"/>
    <w:rsid w:val="00027734"/>
    <w:rsid w:val="00031FB6"/>
    <w:rsid w:val="00041E39"/>
    <w:rsid w:val="000428F5"/>
    <w:rsid w:val="00082C06"/>
    <w:rsid w:val="00092C36"/>
    <w:rsid w:val="000B1825"/>
    <w:rsid w:val="000F595C"/>
    <w:rsid w:val="001206A2"/>
    <w:rsid w:val="00186A2D"/>
    <w:rsid w:val="00193005"/>
    <w:rsid w:val="00197229"/>
    <w:rsid w:val="001D5CF5"/>
    <w:rsid w:val="0020733B"/>
    <w:rsid w:val="0023055A"/>
    <w:rsid w:val="0023330F"/>
    <w:rsid w:val="002341A5"/>
    <w:rsid w:val="00236E95"/>
    <w:rsid w:val="00251F4E"/>
    <w:rsid w:val="00270BBC"/>
    <w:rsid w:val="00292634"/>
    <w:rsid w:val="002A738A"/>
    <w:rsid w:val="002C2F70"/>
    <w:rsid w:val="00331E9C"/>
    <w:rsid w:val="00346C26"/>
    <w:rsid w:val="0035677C"/>
    <w:rsid w:val="00387C9F"/>
    <w:rsid w:val="003A5E76"/>
    <w:rsid w:val="003B14AA"/>
    <w:rsid w:val="003D5A8E"/>
    <w:rsid w:val="003E1E38"/>
    <w:rsid w:val="003E47D6"/>
    <w:rsid w:val="003F18CB"/>
    <w:rsid w:val="003F43A0"/>
    <w:rsid w:val="0043590B"/>
    <w:rsid w:val="0043782D"/>
    <w:rsid w:val="00447C7D"/>
    <w:rsid w:val="004569BD"/>
    <w:rsid w:val="00465CD5"/>
    <w:rsid w:val="00480A60"/>
    <w:rsid w:val="004B62CC"/>
    <w:rsid w:val="004C407E"/>
    <w:rsid w:val="004E4A5F"/>
    <w:rsid w:val="004E52E7"/>
    <w:rsid w:val="004E66D8"/>
    <w:rsid w:val="004F52E8"/>
    <w:rsid w:val="005239B2"/>
    <w:rsid w:val="005411F5"/>
    <w:rsid w:val="005446C8"/>
    <w:rsid w:val="0055638E"/>
    <w:rsid w:val="00582116"/>
    <w:rsid w:val="005A2F8A"/>
    <w:rsid w:val="005C1A3F"/>
    <w:rsid w:val="005C753E"/>
    <w:rsid w:val="005F1A3C"/>
    <w:rsid w:val="00614952"/>
    <w:rsid w:val="00614FA0"/>
    <w:rsid w:val="0062546E"/>
    <w:rsid w:val="006935B6"/>
    <w:rsid w:val="006B74CC"/>
    <w:rsid w:val="00721943"/>
    <w:rsid w:val="00733298"/>
    <w:rsid w:val="0074443C"/>
    <w:rsid w:val="00751E24"/>
    <w:rsid w:val="007640EF"/>
    <w:rsid w:val="007829D1"/>
    <w:rsid w:val="007917B6"/>
    <w:rsid w:val="007E2A0E"/>
    <w:rsid w:val="007E69CD"/>
    <w:rsid w:val="008030AE"/>
    <w:rsid w:val="00836929"/>
    <w:rsid w:val="00846876"/>
    <w:rsid w:val="0085089E"/>
    <w:rsid w:val="008976A9"/>
    <w:rsid w:val="008A6AF2"/>
    <w:rsid w:val="008D5E6D"/>
    <w:rsid w:val="00942880"/>
    <w:rsid w:val="0094641F"/>
    <w:rsid w:val="009570EF"/>
    <w:rsid w:val="00991FF9"/>
    <w:rsid w:val="009A288F"/>
    <w:rsid w:val="009A71C0"/>
    <w:rsid w:val="009B192C"/>
    <w:rsid w:val="009B32ED"/>
    <w:rsid w:val="009C428A"/>
    <w:rsid w:val="009F27FF"/>
    <w:rsid w:val="00A011BF"/>
    <w:rsid w:val="00A11422"/>
    <w:rsid w:val="00A20A76"/>
    <w:rsid w:val="00A6192B"/>
    <w:rsid w:val="00A7674B"/>
    <w:rsid w:val="00A819D2"/>
    <w:rsid w:val="00A81F77"/>
    <w:rsid w:val="00A94496"/>
    <w:rsid w:val="00AD572B"/>
    <w:rsid w:val="00B033E2"/>
    <w:rsid w:val="00B05DE9"/>
    <w:rsid w:val="00B40051"/>
    <w:rsid w:val="00BB2196"/>
    <w:rsid w:val="00BC0456"/>
    <w:rsid w:val="00C076F2"/>
    <w:rsid w:val="00C305BC"/>
    <w:rsid w:val="00C30D2E"/>
    <w:rsid w:val="00C467EE"/>
    <w:rsid w:val="00C9116D"/>
    <w:rsid w:val="00CE4CB2"/>
    <w:rsid w:val="00D13634"/>
    <w:rsid w:val="00D71306"/>
    <w:rsid w:val="00DB0120"/>
    <w:rsid w:val="00DB172D"/>
    <w:rsid w:val="00DC5976"/>
    <w:rsid w:val="00DE4FC6"/>
    <w:rsid w:val="00DE7BB4"/>
    <w:rsid w:val="00E12C56"/>
    <w:rsid w:val="00E156DD"/>
    <w:rsid w:val="00E20122"/>
    <w:rsid w:val="00E20E02"/>
    <w:rsid w:val="00E37322"/>
    <w:rsid w:val="00E63BAF"/>
    <w:rsid w:val="00E65310"/>
    <w:rsid w:val="00E833A8"/>
    <w:rsid w:val="00EA4388"/>
    <w:rsid w:val="00ED51AB"/>
    <w:rsid w:val="00F02049"/>
    <w:rsid w:val="00F20355"/>
    <w:rsid w:val="00F21DC6"/>
    <w:rsid w:val="00F8635E"/>
    <w:rsid w:val="00F9108A"/>
    <w:rsid w:val="00FA3FD9"/>
    <w:rsid w:val="00FD104A"/>
    <w:rsid w:val="00FE6469"/>
    <w:rsid w:val="00FE6BF3"/>
    <w:rsid w:val="00FF5A67"/>
    <w:rsid w:val="1F1A55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B94FE"/>
  <w15:chartTrackingRefBased/>
  <w15:docId w15:val="{4414DA5B-9816-4F92-90C0-47EE6707BD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9F27FF"/>
    <w:pPr>
      <w:keepNext/>
      <w:keepLines/>
      <w:spacing w:before="240" w:after="0"/>
      <w:outlineLvl w:val="0"/>
    </w:pPr>
    <w:rPr>
      <w:rFonts w:asciiTheme="majorHAnsi" w:hAnsiTheme="majorHAnsi" w:eastAsiaTheme="majorEastAsia" w:cstheme="majorBidi"/>
      <w:color w:val="2F5496" w:themeColor="accent1" w:themeShade="BF"/>
      <w:sz w:val="32"/>
      <w:szCs w:val="32"/>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D13634"/>
    <w:pPr>
      <w:ind w:left="720"/>
      <w:contextualSpacing/>
    </w:pPr>
  </w:style>
  <w:style w:type="table" w:styleId="Tabelraster">
    <w:name w:val="Table Grid"/>
    <w:basedOn w:val="Standaardtabel"/>
    <w:uiPriority w:val="39"/>
    <w:rsid w:val="0094288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alweb">
    <w:name w:val="Normal (Web)"/>
    <w:basedOn w:val="Standaard"/>
    <w:uiPriority w:val="99"/>
    <w:semiHidden/>
    <w:unhideWhenUsed/>
    <w:rsid w:val="003B14AA"/>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Hyperlink">
    <w:name w:val="Hyperlink"/>
    <w:basedOn w:val="Standaardalinea-lettertype"/>
    <w:uiPriority w:val="99"/>
    <w:unhideWhenUsed/>
    <w:rsid w:val="003B14AA"/>
    <w:rPr>
      <w:color w:val="0563C1" w:themeColor="hyperlink"/>
      <w:u w:val="single"/>
    </w:rPr>
  </w:style>
  <w:style w:type="character" w:styleId="Onopgelostemelding">
    <w:name w:val="Unresolved Mention"/>
    <w:basedOn w:val="Standaardalinea-lettertype"/>
    <w:uiPriority w:val="99"/>
    <w:semiHidden/>
    <w:unhideWhenUsed/>
    <w:rsid w:val="003B14AA"/>
    <w:rPr>
      <w:color w:val="808080"/>
      <w:shd w:val="clear" w:color="auto" w:fill="E6E6E6"/>
    </w:rPr>
  </w:style>
  <w:style w:type="character" w:styleId="Kop1Char" w:customStyle="1">
    <w:name w:val="Kop 1 Char"/>
    <w:basedOn w:val="Standaardalinea-lettertype"/>
    <w:link w:val="Kop1"/>
    <w:uiPriority w:val="9"/>
    <w:rsid w:val="009F27FF"/>
    <w:rPr>
      <w:rFonts w:asciiTheme="majorHAnsi" w:hAnsiTheme="majorHAnsi" w:eastAsiaTheme="majorEastAsia" w:cstheme="majorBidi"/>
      <w:color w:val="2F5496" w:themeColor="accent1" w:themeShade="BF"/>
      <w:sz w:val="32"/>
      <w:szCs w:val="32"/>
      <w:lang w:eastAsia="nl-NL"/>
    </w:rPr>
  </w:style>
  <w:style w:type="paragraph" w:styleId="Bibliografie">
    <w:name w:val="Bibliography"/>
    <w:basedOn w:val="Standaard"/>
    <w:next w:val="Standaard"/>
    <w:uiPriority w:val="37"/>
    <w:unhideWhenUsed/>
    <w:rsid w:val="009F2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032">
      <w:bodyDiv w:val="1"/>
      <w:marLeft w:val="0"/>
      <w:marRight w:val="0"/>
      <w:marTop w:val="0"/>
      <w:marBottom w:val="0"/>
      <w:divBdr>
        <w:top w:val="none" w:sz="0" w:space="0" w:color="auto"/>
        <w:left w:val="none" w:sz="0" w:space="0" w:color="auto"/>
        <w:bottom w:val="none" w:sz="0" w:space="0" w:color="auto"/>
        <w:right w:val="none" w:sz="0" w:space="0" w:color="auto"/>
      </w:divBdr>
    </w:div>
    <w:div w:id="8797821">
      <w:bodyDiv w:val="1"/>
      <w:marLeft w:val="0"/>
      <w:marRight w:val="0"/>
      <w:marTop w:val="0"/>
      <w:marBottom w:val="0"/>
      <w:divBdr>
        <w:top w:val="none" w:sz="0" w:space="0" w:color="auto"/>
        <w:left w:val="none" w:sz="0" w:space="0" w:color="auto"/>
        <w:bottom w:val="none" w:sz="0" w:space="0" w:color="auto"/>
        <w:right w:val="none" w:sz="0" w:space="0" w:color="auto"/>
      </w:divBdr>
    </w:div>
    <w:div w:id="10189132">
      <w:bodyDiv w:val="1"/>
      <w:marLeft w:val="0"/>
      <w:marRight w:val="0"/>
      <w:marTop w:val="0"/>
      <w:marBottom w:val="0"/>
      <w:divBdr>
        <w:top w:val="none" w:sz="0" w:space="0" w:color="auto"/>
        <w:left w:val="none" w:sz="0" w:space="0" w:color="auto"/>
        <w:bottom w:val="none" w:sz="0" w:space="0" w:color="auto"/>
        <w:right w:val="none" w:sz="0" w:space="0" w:color="auto"/>
      </w:divBdr>
    </w:div>
    <w:div w:id="25839701">
      <w:bodyDiv w:val="1"/>
      <w:marLeft w:val="0"/>
      <w:marRight w:val="0"/>
      <w:marTop w:val="0"/>
      <w:marBottom w:val="0"/>
      <w:divBdr>
        <w:top w:val="none" w:sz="0" w:space="0" w:color="auto"/>
        <w:left w:val="none" w:sz="0" w:space="0" w:color="auto"/>
        <w:bottom w:val="none" w:sz="0" w:space="0" w:color="auto"/>
        <w:right w:val="none" w:sz="0" w:space="0" w:color="auto"/>
      </w:divBdr>
    </w:div>
    <w:div w:id="58865462">
      <w:bodyDiv w:val="1"/>
      <w:marLeft w:val="0"/>
      <w:marRight w:val="0"/>
      <w:marTop w:val="0"/>
      <w:marBottom w:val="0"/>
      <w:divBdr>
        <w:top w:val="none" w:sz="0" w:space="0" w:color="auto"/>
        <w:left w:val="none" w:sz="0" w:space="0" w:color="auto"/>
        <w:bottom w:val="none" w:sz="0" w:space="0" w:color="auto"/>
        <w:right w:val="none" w:sz="0" w:space="0" w:color="auto"/>
      </w:divBdr>
    </w:div>
    <w:div w:id="68121985">
      <w:bodyDiv w:val="1"/>
      <w:marLeft w:val="0"/>
      <w:marRight w:val="0"/>
      <w:marTop w:val="0"/>
      <w:marBottom w:val="0"/>
      <w:divBdr>
        <w:top w:val="none" w:sz="0" w:space="0" w:color="auto"/>
        <w:left w:val="none" w:sz="0" w:space="0" w:color="auto"/>
        <w:bottom w:val="none" w:sz="0" w:space="0" w:color="auto"/>
        <w:right w:val="none" w:sz="0" w:space="0" w:color="auto"/>
      </w:divBdr>
    </w:div>
    <w:div w:id="72053744">
      <w:bodyDiv w:val="1"/>
      <w:marLeft w:val="0"/>
      <w:marRight w:val="0"/>
      <w:marTop w:val="0"/>
      <w:marBottom w:val="0"/>
      <w:divBdr>
        <w:top w:val="none" w:sz="0" w:space="0" w:color="auto"/>
        <w:left w:val="none" w:sz="0" w:space="0" w:color="auto"/>
        <w:bottom w:val="none" w:sz="0" w:space="0" w:color="auto"/>
        <w:right w:val="none" w:sz="0" w:space="0" w:color="auto"/>
      </w:divBdr>
    </w:div>
    <w:div w:id="74137254">
      <w:bodyDiv w:val="1"/>
      <w:marLeft w:val="0"/>
      <w:marRight w:val="0"/>
      <w:marTop w:val="0"/>
      <w:marBottom w:val="0"/>
      <w:divBdr>
        <w:top w:val="none" w:sz="0" w:space="0" w:color="auto"/>
        <w:left w:val="none" w:sz="0" w:space="0" w:color="auto"/>
        <w:bottom w:val="none" w:sz="0" w:space="0" w:color="auto"/>
        <w:right w:val="none" w:sz="0" w:space="0" w:color="auto"/>
      </w:divBdr>
    </w:div>
    <w:div w:id="82382616">
      <w:bodyDiv w:val="1"/>
      <w:marLeft w:val="0"/>
      <w:marRight w:val="0"/>
      <w:marTop w:val="0"/>
      <w:marBottom w:val="0"/>
      <w:divBdr>
        <w:top w:val="none" w:sz="0" w:space="0" w:color="auto"/>
        <w:left w:val="none" w:sz="0" w:space="0" w:color="auto"/>
        <w:bottom w:val="none" w:sz="0" w:space="0" w:color="auto"/>
        <w:right w:val="none" w:sz="0" w:space="0" w:color="auto"/>
      </w:divBdr>
    </w:div>
    <w:div w:id="101073867">
      <w:bodyDiv w:val="1"/>
      <w:marLeft w:val="0"/>
      <w:marRight w:val="0"/>
      <w:marTop w:val="0"/>
      <w:marBottom w:val="0"/>
      <w:divBdr>
        <w:top w:val="none" w:sz="0" w:space="0" w:color="auto"/>
        <w:left w:val="none" w:sz="0" w:space="0" w:color="auto"/>
        <w:bottom w:val="none" w:sz="0" w:space="0" w:color="auto"/>
        <w:right w:val="none" w:sz="0" w:space="0" w:color="auto"/>
      </w:divBdr>
    </w:div>
    <w:div w:id="108401266">
      <w:bodyDiv w:val="1"/>
      <w:marLeft w:val="0"/>
      <w:marRight w:val="0"/>
      <w:marTop w:val="0"/>
      <w:marBottom w:val="0"/>
      <w:divBdr>
        <w:top w:val="none" w:sz="0" w:space="0" w:color="auto"/>
        <w:left w:val="none" w:sz="0" w:space="0" w:color="auto"/>
        <w:bottom w:val="none" w:sz="0" w:space="0" w:color="auto"/>
        <w:right w:val="none" w:sz="0" w:space="0" w:color="auto"/>
      </w:divBdr>
    </w:div>
    <w:div w:id="109206377">
      <w:bodyDiv w:val="1"/>
      <w:marLeft w:val="0"/>
      <w:marRight w:val="0"/>
      <w:marTop w:val="0"/>
      <w:marBottom w:val="0"/>
      <w:divBdr>
        <w:top w:val="none" w:sz="0" w:space="0" w:color="auto"/>
        <w:left w:val="none" w:sz="0" w:space="0" w:color="auto"/>
        <w:bottom w:val="none" w:sz="0" w:space="0" w:color="auto"/>
        <w:right w:val="none" w:sz="0" w:space="0" w:color="auto"/>
      </w:divBdr>
    </w:div>
    <w:div w:id="128324274">
      <w:bodyDiv w:val="1"/>
      <w:marLeft w:val="0"/>
      <w:marRight w:val="0"/>
      <w:marTop w:val="0"/>
      <w:marBottom w:val="0"/>
      <w:divBdr>
        <w:top w:val="none" w:sz="0" w:space="0" w:color="auto"/>
        <w:left w:val="none" w:sz="0" w:space="0" w:color="auto"/>
        <w:bottom w:val="none" w:sz="0" w:space="0" w:color="auto"/>
        <w:right w:val="none" w:sz="0" w:space="0" w:color="auto"/>
      </w:divBdr>
    </w:div>
    <w:div w:id="148904558">
      <w:bodyDiv w:val="1"/>
      <w:marLeft w:val="0"/>
      <w:marRight w:val="0"/>
      <w:marTop w:val="0"/>
      <w:marBottom w:val="0"/>
      <w:divBdr>
        <w:top w:val="none" w:sz="0" w:space="0" w:color="auto"/>
        <w:left w:val="none" w:sz="0" w:space="0" w:color="auto"/>
        <w:bottom w:val="none" w:sz="0" w:space="0" w:color="auto"/>
        <w:right w:val="none" w:sz="0" w:space="0" w:color="auto"/>
      </w:divBdr>
    </w:div>
    <w:div w:id="161699008">
      <w:bodyDiv w:val="1"/>
      <w:marLeft w:val="0"/>
      <w:marRight w:val="0"/>
      <w:marTop w:val="0"/>
      <w:marBottom w:val="0"/>
      <w:divBdr>
        <w:top w:val="none" w:sz="0" w:space="0" w:color="auto"/>
        <w:left w:val="none" w:sz="0" w:space="0" w:color="auto"/>
        <w:bottom w:val="none" w:sz="0" w:space="0" w:color="auto"/>
        <w:right w:val="none" w:sz="0" w:space="0" w:color="auto"/>
      </w:divBdr>
    </w:div>
    <w:div w:id="164757713">
      <w:bodyDiv w:val="1"/>
      <w:marLeft w:val="0"/>
      <w:marRight w:val="0"/>
      <w:marTop w:val="0"/>
      <w:marBottom w:val="0"/>
      <w:divBdr>
        <w:top w:val="none" w:sz="0" w:space="0" w:color="auto"/>
        <w:left w:val="none" w:sz="0" w:space="0" w:color="auto"/>
        <w:bottom w:val="none" w:sz="0" w:space="0" w:color="auto"/>
        <w:right w:val="none" w:sz="0" w:space="0" w:color="auto"/>
      </w:divBdr>
    </w:div>
    <w:div w:id="175315725">
      <w:bodyDiv w:val="1"/>
      <w:marLeft w:val="0"/>
      <w:marRight w:val="0"/>
      <w:marTop w:val="0"/>
      <w:marBottom w:val="0"/>
      <w:divBdr>
        <w:top w:val="none" w:sz="0" w:space="0" w:color="auto"/>
        <w:left w:val="none" w:sz="0" w:space="0" w:color="auto"/>
        <w:bottom w:val="none" w:sz="0" w:space="0" w:color="auto"/>
        <w:right w:val="none" w:sz="0" w:space="0" w:color="auto"/>
      </w:divBdr>
    </w:div>
    <w:div w:id="200244411">
      <w:bodyDiv w:val="1"/>
      <w:marLeft w:val="0"/>
      <w:marRight w:val="0"/>
      <w:marTop w:val="0"/>
      <w:marBottom w:val="0"/>
      <w:divBdr>
        <w:top w:val="none" w:sz="0" w:space="0" w:color="auto"/>
        <w:left w:val="none" w:sz="0" w:space="0" w:color="auto"/>
        <w:bottom w:val="none" w:sz="0" w:space="0" w:color="auto"/>
        <w:right w:val="none" w:sz="0" w:space="0" w:color="auto"/>
      </w:divBdr>
    </w:div>
    <w:div w:id="237403105">
      <w:bodyDiv w:val="1"/>
      <w:marLeft w:val="0"/>
      <w:marRight w:val="0"/>
      <w:marTop w:val="0"/>
      <w:marBottom w:val="0"/>
      <w:divBdr>
        <w:top w:val="none" w:sz="0" w:space="0" w:color="auto"/>
        <w:left w:val="none" w:sz="0" w:space="0" w:color="auto"/>
        <w:bottom w:val="none" w:sz="0" w:space="0" w:color="auto"/>
        <w:right w:val="none" w:sz="0" w:space="0" w:color="auto"/>
      </w:divBdr>
    </w:div>
    <w:div w:id="237639080">
      <w:bodyDiv w:val="1"/>
      <w:marLeft w:val="0"/>
      <w:marRight w:val="0"/>
      <w:marTop w:val="0"/>
      <w:marBottom w:val="0"/>
      <w:divBdr>
        <w:top w:val="none" w:sz="0" w:space="0" w:color="auto"/>
        <w:left w:val="none" w:sz="0" w:space="0" w:color="auto"/>
        <w:bottom w:val="none" w:sz="0" w:space="0" w:color="auto"/>
        <w:right w:val="none" w:sz="0" w:space="0" w:color="auto"/>
      </w:divBdr>
    </w:div>
    <w:div w:id="243683346">
      <w:bodyDiv w:val="1"/>
      <w:marLeft w:val="0"/>
      <w:marRight w:val="0"/>
      <w:marTop w:val="0"/>
      <w:marBottom w:val="0"/>
      <w:divBdr>
        <w:top w:val="none" w:sz="0" w:space="0" w:color="auto"/>
        <w:left w:val="none" w:sz="0" w:space="0" w:color="auto"/>
        <w:bottom w:val="none" w:sz="0" w:space="0" w:color="auto"/>
        <w:right w:val="none" w:sz="0" w:space="0" w:color="auto"/>
      </w:divBdr>
    </w:div>
    <w:div w:id="263806908">
      <w:bodyDiv w:val="1"/>
      <w:marLeft w:val="0"/>
      <w:marRight w:val="0"/>
      <w:marTop w:val="0"/>
      <w:marBottom w:val="0"/>
      <w:divBdr>
        <w:top w:val="none" w:sz="0" w:space="0" w:color="auto"/>
        <w:left w:val="none" w:sz="0" w:space="0" w:color="auto"/>
        <w:bottom w:val="none" w:sz="0" w:space="0" w:color="auto"/>
        <w:right w:val="none" w:sz="0" w:space="0" w:color="auto"/>
      </w:divBdr>
    </w:div>
    <w:div w:id="267978505">
      <w:bodyDiv w:val="1"/>
      <w:marLeft w:val="0"/>
      <w:marRight w:val="0"/>
      <w:marTop w:val="0"/>
      <w:marBottom w:val="0"/>
      <w:divBdr>
        <w:top w:val="none" w:sz="0" w:space="0" w:color="auto"/>
        <w:left w:val="none" w:sz="0" w:space="0" w:color="auto"/>
        <w:bottom w:val="none" w:sz="0" w:space="0" w:color="auto"/>
        <w:right w:val="none" w:sz="0" w:space="0" w:color="auto"/>
      </w:divBdr>
    </w:div>
    <w:div w:id="286744349">
      <w:bodyDiv w:val="1"/>
      <w:marLeft w:val="0"/>
      <w:marRight w:val="0"/>
      <w:marTop w:val="0"/>
      <w:marBottom w:val="0"/>
      <w:divBdr>
        <w:top w:val="none" w:sz="0" w:space="0" w:color="auto"/>
        <w:left w:val="none" w:sz="0" w:space="0" w:color="auto"/>
        <w:bottom w:val="none" w:sz="0" w:space="0" w:color="auto"/>
        <w:right w:val="none" w:sz="0" w:space="0" w:color="auto"/>
      </w:divBdr>
    </w:div>
    <w:div w:id="289896712">
      <w:bodyDiv w:val="1"/>
      <w:marLeft w:val="0"/>
      <w:marRight w:val="0"/>
      <w:marTop w:val="0"/>
      <w:marBottom w:val="0"/>
      <w:divBdr>
        <w:top w:val="none" w:sz="0" w:space="0" w:color="auto"/>
        <w:left w:val="none" w:sz="0" w:space="0" w:color="auto"/>
        <w:bottom w:val="none" w:sz="0" w:space="0" w:color="auto"/>
        <w:right w:val="none" w:sz="0" w:space="0" w:color="auto"/>
      </w:divBdr>
    </w:div>
    <w:div w:id="292492772">
      <w:bodyDiv w:val="1"/>
      <w:marLeft w:val="0"/>
      <w:marRight w:val="0"/>
      <w:marTop w:val="0"/>
      <w:marBottom w:val="0"/>
      <w:divBdr>
        <w:top w:val="none" w:sz="0" w:space="0" w:color="auto"/>
        <w:left w:val="none" w:sz="0" w:space="0" w:color="auto"/>
        <w:bottom w:val="none" w:sz="0" w:space="0" w:color="auto"/>
        <w:right w:val="none" w:sz="0" w:space="0" w:color="auto"/>
      </w:divBdr>
    </w:div>
    <w:div w:id="302856133">
      <w:bodyDiv w:val="1"/>
      <w:marLeft w:val="0"/>
      <w:marRight w:val="0"/>
      <w:marTop w:val="0"/>
      <w:marBottom w:val="0"/>
      <w:divBdr>
        <w:top w:val="none" w:sz="0" w:space="0" w:color="auto"/>
        <w:left w:val="none" w:sz="0" w:space="0" w:color="auto"/>
        <w:bottom w:val="none" w:sz="0" w:space="0" w:color="auto"/>
        <w:right w:val="none" w:sz="0" w:space="0" w:color="auto"/>
      </w:divBdr>
    </w:div>
    <w:div w:id="310716762">
      <w:bodyDiv w:val="1"/>
      <w:marLeft w:val="0"/>
      <w:marRight w:val="0"/>
      <w:marTop w:val="0"/>
      <w:marBottom w:val="0"/>
      <w:divBdr>
        <w:top w:val="none" w:sz="0" w:space="0" w:color="auto"/>
        <w:left w:val="none" w:sz="0" w:space="0" w:color="auto"/>
        <w:bottom w:val="none" w:sz="0" w:space="0" w:color="auto"/>
        <w:right w:val="none" w:sz="0" w:space="0" w:color="auto"/>
      </w:divBdr>
    </w:div>
    <w:div w:id="315183493">
      <w:bodyDiv w:val="1"/>
      <w:marLeft w:val="0"/>
      <w:marRight w:val="0"/>
      <w:marTop w:val="0"/>
      <w:marBottom w:val="0"/>
      <w:divBdr>
        <w:top w:val="none" w:sz="0" w:space="0" w:color="auto"/>
        <w:left w:val="none" w:sz="0" w:space="0" w:color="auto"/>
        <w:bottom w:val="none" w:sz="0" w:space="0" w:color="auto"/>
        <w:right w:val="none" w:sz="0" w:space="0" w:color="auto"/>
      </w:divBdr>
    </w:div>
    <w:div w:id="339086283">
      <w:bodyDiv w:val="1"/>
      <w:marLeft w:val="0"/>
      <w:marRight w:val="0"/>
      <w:marTop w:val="0"/>
      <w:marBottom w:val="0"/>
      <w:divBdr>
        <w:top w:val="none" w:sz="0" w:space="0" w:color="auto"/>
        <w:left w:val="none" w:sz="0" w:space="0" w:color="auto"/>
        <w:bottom w:val="none" w:sz="0" w:space="0" w:color="auto"/>
        <w:right w:val="none" w:sz="0" w:space="0" w:color="auto"/>
      </w:divBdr>
    </w:div>
    <w:div w:id="340163319">
      <w:bodyDiv w:val="1"/>
      <w:marLeft w:val="0"/>
      <w:marRight w:val="0"/>
      <w:marTop w:val="0"/>
      <w:marBottom w:val="0"/>
      <w:divBdr>
        <w:top w:val="none" w:sz="0" w:space="0" w:color="auto"/>
        <w:left w:val="none" w:sz="0" w:space="0" w:color="auto"/>
        <w:bottom w:val="none" w:sz="0" w:space="0" w:color="auto"/>
        <w:right w:val="none" w:sz="0" w:space="0" w:color="auto"/>
      </w:divBdr>
    </w:div>
    <w:div w:id="346062610">
      <w:bodyDiv w:val="1"/>
      <w:marLeft w:val="0"/>
      <w:marRight w:val="0"/>
      <w:marTop w:val="0"/>
      <w:marBottom w:val="0"/>
      <w:divBdr>
        <w:top w:val="none" w:sz="0" w:space="0" w:color="auto"/>
        <w:left w:val="none" w:sz="0" w:space="0" w:color="auto"/>
        <w:bottom w:val="none" w:sz="0" w:space="0" w:color="auto"/>
        <w:right w:val="none" w:sz="0" w:space="0" w:color="auto"/>
      </w:divBdr>
    </w:div>
    <w:div w:id="346567813">
      <w:bodyDiv w:val="1"/>
      <w:marLeft w:val="0"/>
      <w:marRight w:val="0"/>
      <w:marTop w:val="0"/>
      <w:marBottom w:val="0"/>
      <w:divBdr>
        <w:top w:val="none" w:sz="0" w:space="0" w:color="auto"/>
        <w:left w:val="none" w:sz="0" w:space="0" w:color="auto"/>
        <w:bottom w:val="none" w:sz="0" w:space="0" w:color="auto"/>
        <w:right w:val="none" w:sz="0" w:space="0" w:color="auto"/>
      </w:divBdr>
    </w:div>
    <w:div w:id="348067538">
      <w:bodyDiv w:val="1"/>
      <w:marLeft w:val="0"/>
      <w:marRight w:val="0"/>
      <w:marTop w:val="0"/>
      <w:marBottom w:val="0"/>
      <w:divBdr>
        <w:top w:val="none" w:sz="0" w:space="0" w:color="auto"/>
        <w:left w:val="none" w:sz="0" w:space="0" w:color="auto"/>
        <w:bottom w:val="none" w:sz="0" w:space="0" w:color="auto"/>
        <w:right w:val="none" w:sz="0" w:space="0" w:color="auto"/>
      </w:divBdr>
    </w:div>
    <w:div w:id="360016647">
      <w:bodyDiv w:val="1"/>
      <w:marLeft w:val="0"/>
      <w:marRight w:val="0"/>
      <w:marTop w:val="0"/>
      <w:marBottom w:val="0"/>
      <w:divBdr>
        <w:top w:val="none" w:sz="0" w:space="0" w:color="auto"/>
        <w:left w:val="none" w:sz="0" w:space="0" w:color="auto"/>
        <w:bottom w:val="none" w:sz="0" w:space="0" w:color="auto"/>
        <w:right w:val="none" w:sz="0" w:space="0" w:color="auto"/>
      </w:divBdr>
    </w:div>
    <w:div w:id="375004917">
      <w:bodyDiv w:val="1"/>
      <w:marLeft w:val="0"/>
      <w:marRight w:val="0"/>
      <w:marTop w:val="0"/>
      <w:marBottom w:val="0"/>
      <w:divBdr>
        <w:top w:val="none" w:sz="0" w:space="0" w:color="auto"/>
        <w:left w:val="none" w:sz="0" w:space="0" w:color="auto"/>
        <w:bottom w:val="none" w:sz="0" w:space="0" w:color="auto"/>
        <w:right w:val="none" w:sz="0" w:space="0" w:color="auto"/>
      </w:divBdr>
    </w:div>
    <w:div w:id="401217559">
      <w:bodyDiv w:val="1"/>
      <w:marLeft w:val="0"/>
      <w:marRight w:val="0"/>
      <w:marTop w:val="0"/>
      <w:marBottom w:val="0"/>
      <w:divBdr>
        <w:top w:val="none" w:sz="0" w:space="0" w:color="auto"/>
        <w:left w:val="none" w:sz="0" w:space="0" w:color="auto"/>
        <w:bottom w:val="none" w:sz="0" w:space="0" w:color="auto"/>
        <w:right w:val="none" w:sz="0" w:space="0" w:color="auto"/>
      </w:divBdr>
    </w:div>
    <w:div w:id="403914273">
      <w:bodyDiv w:val="1"/>
      <w:marLeft w:val="0"/>
      <w:marRight w:val="0"/>
      <w:marTop w:val="0"/>
      <w:marBottom w:val="0"/>
      <w:divBdr>
        <w:top w:val="none" w:sz="0" w:space="0" w:color="auto"/>
        <w:left w:val="none" w:sz="0" w:space="0" w:color="auto"/>
        <w:bottom w:val="none" w:sz="0" w:space="0" w:color="auto"/>
        <w:right w:val="none" w:sz="0" w:space="0" w:color="auto"/>
      </w:divBdr>
    </w:div>
    <w:div w:id="404181031">
      <w:bodyDiv w:val="1"/>
      <w:marLeft w:val="0"/>
      <w:marRight w:val="0"/>
      <w:marTop w:val="0"/>
      <w:marBottom w:val="0"/>
      <w:divBdr>
        <w:top w:val="none" w:sz="0" w:space="0" w:color="auto"/>
        <w:left w:val="none" w:sz="0" w:space="0" w:color="auto"/>
        <w:bottom w:val="none" w:sz="0" w:space="0" w:color="auto"/>
        <w:right w:val="none" w:sz="0" w:space="0" w:color="auto"/>
      </w:divBdr>
    </w:div>
    <w:div w:id="417558366">
      <w:bodyDiv w:val="1"/>
      <w:marLeft w:val="0"/>
      <w:marRight w:val="0"/>
      <w:marTop w:val="0"/>
      <w:marBottom w:val="0"/>
      <w:divBdr>
        <w:top w:val="none" w:sz="0" w:space="0" w:color="auto"/>
        <w:left w:val="none" w:sz="0" w:space="0" w:color="auto"/>
        <w:bottom w:val="none" w:sz="0" w:space="0" w:color="auto"/>
        <w:right w:val="none" w:sz="0" w:space="0" w:color="auto"/>
      </w:divBdr>
    </w:div>
    <w:div w:id="423693600">
      <w:bodyDiv w:val="1"/>
      <w:marLeft w:val="0"/>
      <w:marRight w:val="0"/>
      <w:marTop w:val="0"/>
      <w:marBottom w:val="0"/>
      <w:divBdr>
        <w:top w:val="none" w:sz="0" w:space="0" w:color="auto"/>
        <w:left w:val="none" w:sz="0" w:space="0" w:color="auto"/>
        <w:bottom w:val="none" w:sz="0" w:space="0" w:color="auto"/>
        <w:right w:val="none" w:sz="0" w:space="0" w:color="auto"/>
      </w:divBdr>
    </w:div>
    <w:div w:id="429158432">
      <w:bodyDiv w:val="1"/>
      <w:marLeft w:val="0"/>
      <w:marRight w:val="0"/>
      <w:marTop w:val="0"/>
      <w:marBottom w:val="0"/>
      <w:divBdr>
        <w:top w:val="none" w:sz="0" w:space="0" w:color="auto"/>
        <w:left w:val="none" w:sz="0" w:space="0" w:color="auto"/>
        <w:bottom w:val="none" w:sz="0" w:space="0" w:color="auto"/>
        <w:right w:val="none" w:sz="0" w:space="0" w:color="auto"/>
      </w:divBdr>
    </w:div>
    <w:div w:id="492836379">
      <w:bodyDiv w:val="1"/>
      <w:marLeft w:val="0"/>
      <w:marRight w:val="0"/>
      <w:marTop w:val="0"/>
      <w:marBottom w:val="0"/>
      <w:divBdr>
        <w:top w:val="none" w:sz="0" w:space="0" w:color="auto"/>
        <w:left w:val="none" w:sz="0" w:space="0" w:color="auto"/>
        <w:bottom w:val="none" w:sz="0" w:space="0" w:color="auto"/>
        <w:right w:val="none" w:sz="0" w:space="0" w:color="auto"/>
      </w:divBdr>
    </w:div>
    <w:div w:id="509569821">
      <w:bodyDiv w:val="1"/>
      <w:marLeft w:val="0"/>
      <w:marRight w:val="0"/>
      <w:marTop w:val="0"/>
      <w:marBottom w:val="0"/>
      <w:divBdr>
        <w:top w:val="none" w:sz="0" w:space="0" w:color="auto"/>
        <w:left w:val="none" w:sz="0" w:space="0" w:color="auto"/>
        <w:bottom w:val="none" w:sz="0" w:space="0" w:color="auto"/>
        <w:right w:val="none" w:sz="0" w:space="0" w:color="auto"/>
      </w:divBdr>
    </w:div>
    <w:div w:id="514735071">
      <w:bodyDiv w:val="1"/>
      <w:marLeft w:val="0"/>
      <w:marRight w:val="0"/>
      <w:marTop w:val="0"/>
      <w:marBottom w:val="0"/>
      <w:divBdr>
        <w:top w:val="none" w:sz="0" w:space="0" w:color="auto"/>
        <w:left w:val="none" w:sz="0" w:space="0" w:color="auto"/>
        <w:bottom w:val="none" w:sz="0" w:space="0" w:color="auto"/>
        <w:right w:val="none" w:sz="0" w:space="0" w:color="auto"/>
      </w:divBdr>
    </w:div>
    <w:div w:id="526993363">
      <w:bodyDiv w:val="1"/>
      <w:marLeft w:val="0"/>
      <w:marRight w:val="0"/>
      <w:marTop w:val="0"/>
      <w:marBottom w:val="0"/>
      <w:divBdr>
        <w:top w:val="none" w:sz="0" w:space="0" w:color="auto"/>
        <w:left w:val="none" w:sz="0" w:space="0" w:color="auto"/>
        <w:bottom w:val="none" w:sz="0" w:space="0" w:color="auto"/>
        <w:right w:val="none" w:sz="0" w:space="0" w:color="auto"/>
      </w:divBdr>
    </w:div>
    <w:div w:id="569925300">
      <w:bodyDiv w:val="1"/>
      <w:marLeft w:val="0"/>
      <w:marRight w:val="0"/>
      <w:marTop w:val="0"/>
      <w:marBottom w:val="0"/>
      <w:divBdr>
        <w:top w:val="none" w:sz="0" w:space="0" w:color="auto"/>
        <w:left w:val="none" w:sz="0" w:space="0" w:color="auto"/>
        <w:bottom w:val="none" w:sz="0" w:space="0" w:color="auto"/>
        <w:right w:val="none" w:sz="0" w:space="0" w:color="auto"/>
      </w:divBdr>
    </w:div>
    <w:div w:id="583220954">
      <w:bodyDiv w:val="1"/>
      <w:marLeft w:val="0"/>
      <w:marRight w:val="0"/>
      <w:marTop w:val="0"/>
      <w:marBottom w:val="0"/>
      <w:divBdr>
        <w:top w:val="none" w:sz="0" w:space="0" w:color="auto"/>
        <w:left w:val="none" w:sz="0" w:space="0" w:color="auto"/>
        <w:bottom w:val="none" w:sz="0" w:space="0" w:color="auto"/>
        <w:right w:val="none" w:sz="0" w:space="0" w:color="auto"/>
      </w:divBdr>
    </w:div>
    <w:div w:id="587739308">
      <w:bodyDiv w:val="1"/>
      <w:marLeft w:val="0"/>
      <w:marRight w:val="0"/>
      <w:marTop w:val="0"/>
      <w:marBottom w:val="0"/>
      <w:divBdr>
        <w:top w:val="none" w:sz="0" w:space="0" w:color="auto"/>
        <w:left w:val="none" w:sz="0" w:space="0" w:color="auto"/>
        <w:bottom w:val="none" w:sz="0" w:space="0" w:color="auto"/>
        <w:right w:val="none" w:sz="0" w:space="0" w:color="auto"/>
      </w:divBdr>
    </w:div>
    <w:div w:id="591621002">
      <w:bodyDiv w:val="1"/>
      <w:marLeft w:val="0"/>
      <w:marRight w:val="0"/>
      <w:marTop w:val="0"/>
      <w:marBottom w:val="0"/>
      <w:divBdr>
        <w:top w:val="none" w:sz="0" w:space="0" w:color="auto"/>
        <w:left w:val="none" w:sz="0" w:space="0" w:color="auto"/>
        <w:bottom w:val="none" w:sz="0" w:space="0" w:color="auto"/>
        <w:right w:val="none" w:sz="0" w:space="0" w:color="auto"/>
      </w:divBdr>
    </w:div>
    <w:div w:id="596258057">
      <w:bodyDiv w:val="1"/>
      <w:marLeft w:val="0"/>
      <w:marRight w:val="0"/>
      <w:marTop w:val="0"/>
      <w:marBottom w:val="0"/>
      <w:divBdr>
        <w:top w:val="none" w:sz="0" w:space="0" w:color="auto"/>
        <w:left w:val="none" w:sz="0" w:space="0" w:color="auto"/>
        <w:bottom w:val="none" w:sz="0" w:space="0" w:color="auto"/>
        <w:right w:val="none" w:sz="0" w:space="0" w:color="auto"/>
      </w:divBdr>
    </w:div>
    <w:div w:id="596444121">
      <w:bodyDiv w:val="1"/>
      <w:marLeft w:val="0"/>
      <w:marRight w:val="0"/>
      <w:marTop w:val="0"/>
      <w:marBottom w:val="0"/>
      <w:divBdr>
        <w:top w:val="none" w:sz="0" w:space="0" w:color="auto"/>
        <w:left w:val="none" w:sz="0" w:space="0" w:color="auto"/>
        <w:bottom w:val="none" w:sz="0" w:space="0" w:color="auto"/>
        <w:right w:val="none" w:sz="0" w:space="0" w:color="auto"/>
      </w:divBdr>
    </w:div>
    <w:div w:id="606470706">
      <w:bodyDiv w:val="1"/>
      <w:marLeft w:val="0"/>
      <w:marRight w:val="0"/>
      <w:marTop w:val="0"/>
      <w:marBottom w:val="0"/>
      <w:divBdr>
        <w:top w:val="none" w:sz="0" w:space="0" w:color="auto"/>
        <w:left w:val="none" w:sz="0" w:space="0" w:color="auto"/>
        <w:bottom w:val="none" w:sz="0" w:space="0" w:color="auto"/>
        <w:right w:val="none" w:sz="0" w:space="0" w:color="auto"/>
      </w:divBdr>
    </w:div>
    <w:div w:id="625160713">
      <w:bodyDiv w:val="1"/>
      <w:marLeft w:val="0"/>
      <w:marRight w:val="0"/>
      <w:marTop w:val="0"/>
      <w:marBottom w:val="0"/>
      <w:divBdr>
        <w:top w:val="none" w:sz="0" w:space="0" w:color="auto"/>
        <w:left w:val="none" w:sz="0" w:space="0" w:color="auto"/>
        <w:bottom w:val="none" w:sz="0" w:space="0" w:color="auto"/>
        <w:right w:val="none" w:sz="0" w:space="0" w:color="auto"/>
      </w:divBdr>
    </w:div>
    <w:div w:id="632759537">
      <w:bodyDiv w:val="1"/>
      <w:marLeft w:val="0"/>
      <w:marRight w:val="0"/>
      <w:marTop w:val="0"/>
      <w:marBottom w:val="0"/>
      <w:divBdr>
        <w:top w:val="none" w:sz="0" w:space="0" w:color="auto"/>
        <w:left w:val="none" w:sz="0" w:space="0" w:color="auto"/>
        <w:bottom w:val="none" w:sz="0" w:space="0" w:color="auto"/>
        <w:right w:val="none" w:sz="0" w:space="0" w:color="auto"/>
      </w:divBdr>
    </w:div>
    <w:div w:id="659114453">
      <w:bodyDiv w:val="1"/>
      <w:marLeft w:val="0"/>
      <w:marRight w:val="0"/>
      <w:marTop w:val="0"/>
      <w:marBottom w:val="0"/>
      <w:divBdr>
        <w:top w:val="none" w:sz="0" w:space="0" w:color="auto"/>
        <w:left w:val="none" w:sz="0" w:space="0" w:color="auto"/>
        <w:bottom w:val="none" w:sz="0" w:space="0" w:color="auto"/>
        <w:right w:val="none" w:sz="0" w:space="0" w:color="auto"/>
      </w:divBdr>
    </w:div>
    <w:div w:id="682246042">
      <w:bodyDiv w:val="1"/>
      <w:marLeft w:val="0"/>
      <w:marRight w:val="0"/>
      <w:marTop w:val="0"/>
      <w:marBottom w:val="0"/>
      <w:divBdr>
        <w:top w:val="none" w:sz="0" w:space="0" w:color="auto"/>
        <w:left w:val="none" w:sz="0" w:space="0" w:color="auto"/>
        <w:bottom w:val="none" w:sz="0" w:space="0" w:color="auto"/>
        <w:right w:val="none" w:sz="0" w:space="0" w:color="auto"/>
      </w:divBdr>
    </w:div>
    <w:div w:id="700017164">
      <w:bodyDiv w:val="1"/>
      <w:marLeft w:val="0"/>
      <w:marRight w:val="0"/>
      <w:marTop w:val="0"/>
      <w:marBottom w:val="0"/>
      <w:divBdr>
        <w:top w:val="none" w:sz="0" w:space="0" w:color="auto"/>
        <w:left w:val="none" w:sz="0" w:space="0" w:color="auto"/>
        <w:bottom w:val="none" w:sz="0" w:space="0" w:color="auto"/>
        <w:right w:val="none" w:sz="0" w:space="0" w:color="auto"/>
      </w:divBdr>
    </w:div>
    <w:div w:id="701366424">
      <w:bodyDiv w:val="1"/>
      <w:marLeft w:val="0"/>
      <w:marRight w:val="0"/>
      <w:marTop w:val="0"/>
      <w:marBottom w:val="0"/>
      <w:divBdr>
        <w:top w:val="none" w:sz="0" w:space="0" w:color="auto"/>
        <w:left w:val="none" w:sz="0" w:space="0" w:color="auto"/>
        <w:bottom w:val="none" w:sz="0" w:space="0" w:color="auto"/>
        <w:right w:val="none" w:sz="0" w:space="0" w:color="auto"/>
      </w:divBdr>
    </w:div>
    <w:div w:id="736826450">
      <w:bodyDiv w:val="1"/>
      <w:marLeft w:val="0"/>
      <w:marRight w:val="0"/>
      <w:marTop w:val="0"/>
      <w:marBottom w:val="0"/>
      <w:divBdr>
        <w:top w:val="none" w:sz="0" w:space="0" w:color="auto"/>
        <w:left w:val="none" w:sz="0" w:space="0" w:color="auto"/>
        <w:bottom w:val="none" w:sz="0" w:space="0" w:color="auto"/>
        <w:right w:val="none" w:sz="0" w:space="0" w:color="auto"/>
      </w:divBdr>
    </w:div>
    <w:div w:id="739911491">
      <w:bodyDiv w:val="1"/>
      <w:marLeft w:val="0"/>
      <w:marRight w:val="0"/>
      <w:marTop w:val="0"/>
      <w:marBottom w:val="0"/>
      <w:divBdr>
        <w:top w:val="none" w:sz="0" w:space="0" w:color="auto"/>
        <w:left w:val="none" w:sz="0" w:space="0" w:color="auto"/>
        <w:bottom w:val="none" w:sz="0" w:space="0" w:color="auto"/>
        <w:right w:val="none" w:sz="0" w:space="0" w:color="auto"/>
      </w:divBdr>
    </w:div>
    <w:div w:id="753478253">
      <w:bodyDiv w:val="1"/>
      <w:marLeft w:val="0"/>
      <w:marRight w:val="0"/>
      <w:marTop w:val="0"/>
      <w:marBottom w:val="0"/>
      <w:divBdr>
        <w:top w:val="none" w:sz="0" w:space="0" w:color="auto"/>
        <w:left w:val="none" w:sz="0" w:space="0" w:color="auto"/>
        <w:bottom w:val="none" w:sz="0" w:space="0" w:color="auto"/>
        <w:right w:val="none" w:sz="0" w:space="0" w:color="auto"/>
      </w:divBdr>
    </w:div>
    <w:div w:id="770125358">
      <w:bodyDiv w:val="1"/>
      <w:marLeft w:val="0"/>
      <w:marRight w:val="0"/>
      <w:marTop w:val="0"/>
      <w:marBottom w:val="0"/>
      <w:divBdr>
        <w:top w:val="none" w:sz="0" w:space="0" w:color="auto"/>
        <w:left w:val="none" w:sz="0" w:space="0" w:color="auto"/>
        <w:bottom w:val="none" w:sz="0" w:space="0" w:color="auto"/>
        <w:right w:val="none" w:sz="0" w:space="0" w:color="auto"/>
      </w:divBdr>
    </w:div>
    <w:div w:id="771123984">
      <w:bodyDiv w:val="1"/>
      <w:marLeft w:val="0"/>
      <w:marRight w:val="0"/>
      <w:marTop w:val="0"/>
      <w:marBottom w:val="0"/>
      <w:divBdr>
        <w:top w:val="none" w:sz="0" w:space="0" w:color="auto"/>
        <w:left w:val="none" w:sz="0" w:space="0" w:color="auto"/>
        <w:bottom w:val="none" w:sz="0" w:space="0" w:color="auto"/>
        <w:right w:val="none" w:sz="0" w:space="0" w:color="auto"/>
      </w:divBdr>
    </w:div>
    <w:div w:id="772475361">
      <w:bodyDiv w:val="1"/>
      <w:marLeft w:val="0"/>
      <w:marRight w:val="0"/>
      <w:marTop w:val="0"/>
      <w:marBottom w:val="0"/>
      <w:divBdr>
        <w:top w:val="none" w:sz="0" w:space="0" w:color="auto"/>
        <w:left w:val="none" w:sz="0" w:space="0" w:color="auto"/>
        <w:bottom w:val="none" w:sz="0" w:space="0" w:color="auto"/>
        <w:right w:val="none" w:sz="0" w:space="0" w:color="auto"/>
      </w:divBdr>
    </w:div>
    <w:div w:id="779181864">
      <w:bodyDiv w:val="1"/>
      <w:marLeft w:val="0"/>
      <w:marRight w:val="0"/>
      <w:marTop w:val="0"/>
      <w:marBottom w:val="0"/>
      <w:divBdr>
        <w:top w:val="none" w:sz="0" w:space="0" w:color="auto"/>
        <w:left w:val="none" w:sz="0" w:space="0" w:color="auto"/>
        <w:bottom w:val="none" w:sz="0" w:space="0" w:color="auto"/>
        <w:right w:val="none" w:sz="0" w:space="0" w:color="auto"/>
      </w:divBdr>
    </w:div>
    <w:div w:id="790323167">
      <w:bodyDiv w:val="1"/>
      <w:marLeft w:val="0"/>
      <w:marRight w:val="0"/>
      <w:marTop w:val="0"/>
      <w:marBottom w:val="0"/>
      <w:divBdr>
        <w:top w:val="none" w:sz="0" w:space="0" w:color="auto"/>
        <w:left w:val="none" w:sz="0" w:space="0" w:color="auto"/>
        <w:bottom w:val="none" w:sz="0" w:space="0" w:color="auto"/>
        <w:right w:val="none" w:sz="0" w:space="0" w:color="auto"/>
      </w:divBdr>
    </w:div>
    <w:div w:id="796877695">
      <w:bodyDiv w:val="1"/>
      <w:marLeft w:val="0"/>
      <w:marRight w:val="0"/>
      <w:marTop w:val="0"/>
      <w:marBottom w:val="0"/>
      <w:divBdr>
        <w:top w:val="none" w:sz="0" w:space="0" w:color="auto"/>
        <w:left w:val="none" w:sz="0" w:space="0" w:color="auto"/>
        <w:bottom w:val="none" w:sz="0" w:space="0" w:color="auto"/>
        <w:right w:val="none" w:sz="0" w:space="0" w:color="auto"/>
      </w:divBdr>
    </w:div>
    <w:div w:id="804394300">
      <w:bodyDiv w:val="1"/>
      <w:marLeft w:val="0"/>
      <w:marRight w:val="0"/>
      <w:marTop w:val="0"/>
      <w:marBottom w:val="0"/>
      <w:divBdr>
        <w:top w:val="none" w:sz="0" w:space="0" w:color="auto"/>
        <w:left w:val="none" w:sz="0" w:space="0" w:color="auto"/>
        <w:bottom w:val="none" w:sz="0" w:space="0" w:color="auto"/>
        <w:right w:val="none" w:sz="0" w:space="0" w:color="auto"/>
      </w:divBdr>
    </w:div>
    <w:div w:id="815296198">
      <w:bodyDiv w:val="1"/>
      <w:marLeft w:val="0"/>
      <w:marRight w:val="0"/>
      <w:marTop w:val="0"/>
      <w:marBottom w:val="0"/>
      <w:divBdr>
        <w:top w:val="none" w:sz="0" w:space="0" w:color="auto"/>
        <w:left w:val="none" w:sz="0" w:space="0" w:color="auto"/>
        <w:bottom w:val="none" w:sz="0" w:space="0" w:color="auto"/>
        <w:right w:val="none" w:sz="0" w:space="0" w:color="auto"/>
      </w:divBdr>
    </w:div>
    <w:div w:id="821581983">
      <w:bodyDiv w:val="1"/>
      <w:marLeft w:val="0"/>
      <w:marRight w:val="0"/>
      <w:marTop w:val="0"/>
      <w:marBottom w:val="0"/>
      <w:divBdr>
        <w:top w:val="none" w:sz="0" w:space="0" w:color="auto"/>
        <w:left w:val="none" w:sz="0" w:space="0" w:color="auto"/>
        <w:bottom w:val="none" w:sz="0" w:space="0" w:color="auto"/>
        <w:right w:val="none" w:sz="0" w:space="0" w:color="auto"/>
      </w:divBdr>
    </w:div>
    <w:div w:id="828058931">
      <w:bodyDiv w:val="1"/>
      <w:marLeft w:val="0"/>
      <w:marRight w:val="0"/>
      <w:marTop w:val="0"/>
      <w:marBottom w:val="0"/>
      <w:divBdr>
        <w:top w:val="none" w:sz="0" w:space="0" w:color="auto"/>
        <w:left w:val="none" w:sz="0" w:space="0" w:color="auto"/>
        <w:bottom w:val="none" w:sz="0" w:space="0" w:color="auto"/>
        <w:right w:val="none" w:sz="0" w:space="0" w:color="auto"/>
      </w:divBdr>
    </w:div>
    <w:div w:id="853223514">
      <w:bodyDiv w:val="1"/>
      <w:marLeft w:val="0"/>
      <w:marRight w:val="0"/>
      <w:marTop w:val="0"/>
      <w:marBottom w:val="0"/>
      <w:divBdr>
        <w:top w:val="none" w:sz="0" w:space="0" w:color="auto"/>
        <w:left w:val="none" w:sz="0" w:space="0" w:color="auto"/>
        <w:bottom w:val="none" w:sz="0" w:space="0" w:color="auto"/>
        <w:right w:val="none" w:sz="0" w:space="0" w:color="auto"/>
      </w:divBdr>
    </w:div>
    <w:div w:id="853420146">
      <w:bodyDiv w:val="1"/>
      <w:marLeft w:val="0"/>
      <w:marRight w:val="0"/>
      <w:marTop w:val="0"/>
      <w:marBottom w:val="0"/>
      <w:divBdr>
        <w:top w:val="none" w:sz="0" w:space="0" w:color="auto"/>
        <w:left w:val="none" w:sz="0" w:space="0" w:color="auto"/>
        <w:bottom w:val="none" w:sz="0" w:space="0" w:color="auto"/>
        <w:right w:val="none" w:sz="0" w:space="0" w:color="auto"/>
      </w:divBdr>
    </w:div>
    <w:div w:id="856621466">
      <w:bodyDiv w:val="1"/>
      <w:marLeft w:val="0"/>
      <w:marRight w:val="0"/>
      <w:marTop w:val="0"/>
      <w:marBottom w:val="0"/>
      <w:divBdr>
        <w:top w:val="none" w:sz="0" w:space="0" w:color="auto"/>
        <w:left w:val="none" w:sz="0" w:space="0" w:color="auto"/>
        <w:bottom w:val="none" w:sz="0" w:space="0" w:color="auto"/>
        <w:right w:val="none" w:sz="0" w:space="0" w:color="auto"/>
      </w:divBdr>
    </w:div>
    <w:div w:id="870920620">
      <w:bodyDiv w:val="1"/>
      <w:marLeft w:val="0"/>
      <w:marRight w:val="0"/>
      <w:marTop w:val="0"/>
      <w:marBottom w:val="0"/>
      <w:divBdr>
        <w:top w:val="none" w:sz="0" w:space="0" w:color="auto"/>
        <w:left w:val="none" w:sz="0" w:space="0" w:color="auto"/>
        <w:bottom w:val="none" w:sz="0" w:space="0" w:color="auto"/>
        <w:right w:val="none" w:sz="0" w:space="0" w:color="auto"/>
      </w:divBdr>
    </w:div>
    <w:div w:id="878857179">
      <w:bodyDiv w:val="1"/>
      <w:marLeft w:val="0"/>
      <w:marRight w:val="0"/>
      <w:marTop w:val="0"/>
      <w:marBottom w:val="0"/>
      <w:divBdr>
        <w:top w:val="none" w:sz="0" w:space="0" w:color="auto"/>
        <w:left w:val="none" w:sz="0" w:space="0" w:color="auto"/>
        <w:bottom w:val="none" w:sz="0" w:space="0" w:color="auto"/>
        <w:right w:val="none" w:sz="0" w:space="0" w:color="auto"/>
      </w:divBdr>
    </w:div>
    <w:div w:id="887491440">
      <w:bodyDiv w:val="1"/>
      <w:marLeft w:val="0"/>
      <w:marRight w:val="0"/>
      <w:marTop w:val="0"/>
      <w:marBottom w:val="0"/>
      <w:divBdr>
        <w:top w:val="none" w:sz="0" w:space="0" w:color="auto"/>
        <w:left w:val="none" w:sz="0" w:space="0" w:color="auto"/>
        <w:bottom w:val="none" w:sz="0" w:space="0" w:color="auto"/>
        <w:right w:val="none" w:sz="0" w:space="0" w:color="auto"/>
      </w:divBdr>
    </w:div>
    <w:div w:id="889223897">
      <w:bodyDiv w:val="1"/>
      <w:marLeft w:val="0"/>
      <w:marRight w:val="0"/>
      <w:marTop w:val="0"/>
      <w:marBottom w:val="0"/>
      <w:divBdr>
        <w:top w:val="none" w:sz="0" w:space="0" w:color="auto"/>
        <w:left w:val="none" w:sz="0" w:space="0" w:color="auto"/>
        <w:bottom w:val="none" w:sz="0" w:space="0" w:color="auto"/>
        <w:right w:val="none" w:sz="0" w:space="0" w:color="auto"/>
      </w:divBdr>
    </w:div>
    <w:div w:id="899747574">
      <w:bodyDiv w:val="1"/>
      <w:marLeft w:val="0"/>
      <w:marRight w:val="0"/>
      <w:marTop w:val="0"/>
      <w:marBottom w:val="0"/>
      <w:divBdr>
        <w:top w:val="none" w:sz="0" w:space="0" w:color="auto"/>
        <w:left w:val="none" w:sz="0" w:space="0" w:color="auto"/>
        <w:bottom w:val="none" w:sz="0" w:space="0" w:color="auto"/>
        <w:right w:val="none" w:sz="0" w:space="0" w:color="auto"/>
      </w:divBdr>
    </w:div>
    <w:div w:id="952444181">
      <w:bodyDiv w:val="1"/>
      <w:marLeft w:val="0"/>
      <w:marRight w:val="0"/>
      <w:marTop w:val="0"/>
      <w:marBottom w:val="0"/>
      <w:divBdr>
        <w:top w:val="none" w:sz="0" w:space="0" w:color="auto"/>
        <w:left w:val="none" w:sz="0" w:space="0" w:color="auto"/>
        <w:bottom w:val="none" w:sz="0" w:space="0" w:color="auto"/>
        <w:right w:val="none" w:sz="0" w:space="0" w:color="auto"/>
      </w:divBdr>
    </w:div>
    <w:div w:id="954101184">
      <w:bodyDiv w:val="1"/>
      <w:marLeft w:val="0"/>
      <w:marRight w:val="0"/>
      <w:marTop w:val="0"/>
      <w:marBottom w:val="0"/>
      <w:divBdr>
        <w:top w:val="none" w:sz="0" w:space="0" w:color="auto"/>
        <w:left w:val="none" w:sz="0" w:space="0" w:color="auto"/>
        <w:bottom w:val="none" w:sz="0" w:space="0" w:color="auto"/>
        <w:right w:val="none" w:sz="0" w:space="0" w:color="auto"/>
      </w:divBdr>
    </w:div>
    <w:div w:id="974070100">
      <w:bodyDiv w:val="1"/>
      <w:marLeft w:val="0"/>
      <w:marRight w:val="0"/>
      <w:marTop w:val="0"/>
      <w:marBottom w:val="0"/>
      <w:divBdr>
        <w:top w:val="none" w:sz="0" w:space="0" w:color="auto"/>
        <w:left w:val="none" w:sz="0" w:space="0" w:color="auto"/>
        <w:bottom w:val="none" w:sz="0" w:space="0" w:color="auto"/>
        <w:right w:val="none" w:sz="0" w:space="0" w:color="auto"/>
      </w:divBdr>
    </w:div>
    <w:div w:id="976422823">
      <w:bodyDiv w:val="1"/>
      <w:marLeft w:val="0"/>
      <w:marRight w:val="0"/>
      <w:marTop w:val="0"/>
      <w:marBottom w:val="0"/>
      <w:divBdr>
        <w:top w:val="none" w:sz="0" w:space="0" w:color="auto"/>
        <w:left w:val="none" w:sz="0" w:space="0" w:color="auto"/>
        <w:bottom w:val="none" w:sz="0" w:space="0" w:color="auto"/>
        <w:right w:val="none" w:sz="0" w:space="0" w:color="auto"/>
      </w:divBdr>
    </w:div>
    <w:div w:id="978537671">
      <w:bodyDiv w:val="1"/>
      <w:marLeft w:val="0"/>
      <w:marRight w:val="0"/>
      <w:marTop w:val="0"/>
      <w:marBottom w:val="0"/>
      <w:divBdr>
        <w:top w:val="none" w:sz="0" w:space="0" w:color="auto"/>
        <w:left w:val="none" w:sz="0" w:space="0" w:color="auto"/>
        <w:bottom w:val="none" w:sz="0" w:space="0" w:color="auto"/>
        <w:right w:val="none" w:sz="0" w:space="0" w:color="auto"/>
      </w:divBdr>
    </w:div>
    <w:div w:id="990329847">
      <w:bodyDiv w:val="1"/>
      <w:marLeft w:val="0"/>
      <w:marRight w:val="0"/>
      <w:marTop w:val="0"/>
      <w:marBottom w:val="0"/>
      <w:divBdr>
        <w:top w:val="none" w:sz="0" w:space="0" w:color="auto"/>
        <w:left w:val="none" w:sz="0" w:space="0" w:color="auto"/>
        <w:bottom w:val="none" w:sz="0" w:space="0" w:color="auto"/>
        <w:right w:val="none" w:sz="0" w:space="0" w:color="auto"/>
      </w:divBdr>
    </w:div>
    <w:div w:id="992369691">
      <w:bodyDiv w:val="1"/>
      <w:marLeft w:val="0"/>
      <w:marRight w:val="0"/>
      <w:marTop w:val="0"/>
      <w:marBottom w:val="0"/>
      <w:divBdr>
        <w:top w:val="none" w:sz="0" w:space="0" w:color="auto"/>
        <w:left w:val="none" w:sz="0" w:space="0" w:color="auto"/>
        <w:bottom w:val="none" w:sz="0" w:space="0" w:color="auto"/>
        <w:right w:val="none" w:sz="0" w:space="0" w:color="auto"/>
      </w:divBdr>
    </w:div>
    <w:div w:id="1002011168">
      <w:bodyDiv w:val="1"/>
      <w:marLeft w:val="0"/>
      <w:marRight w:val="0"/>
      <w:marTop w:val="0"/>
      <w:marBottom w:val="0"/>
      <w:divBdr>
        <w:top w:val="none" w:sz="0" w:space="0" w:color="auto"/>
        <w:left w:val="none" w:sz="0" w:space="0" w:color="auto"/>
        <w:bottom w:val="none" w:sz="0" w:space="0" w:color="auto"/>
        <w:right w:val="none" w:sz="0" w:space="0" w:color="auto"/>
      </w:divBdr>
    </w:div>
    <w:div w:id="1011102165">
      <w:bodyDiv w:val="1"/>
      <w:marLeft w:val="0"/>
      <w:marRight w:val="0"/>
      <w:marTop w:val="0"/>
      <w:marBottom w:val="0"/>
      <w:divBdr>
        <w:top w:val="none" w:sz="0" w:space="0" w:color="auto"/>
        <w:left w:val="none" w:sz="0" w:space="0" w:color="auto"/>
        <w:bottom w:val="none" w:sz="0" w:space="0" w:color="auto"/>
        <w:right w:val="none" w:sz="0" w:space="0" w:color="auto"/>
      </w:divBdr>
    </w:div>
    <w:div w:id="1026058228">
      <w:bodyDiv w:val="1"/>
      <w:marLeft w:val="0"/>
      <w:marRight w:val="0"/>
      <w:marTop w:val="0"/>
      <w:marBottom w:val="0"/>
      <w:divBdr>
        <w:top w:val="none" w:sz="0" w:space="0" w:color="auto"/>
        <w:left w:val="none" w:sz="0" w:space="0" w:color="auto"/>
        <w:bottom w:val="none" w:sz="0" w:space="0" w:color="auto"/>
        <w:right w:val="none" w:sz="0" w:space="0" w:color="auto"/>
      </w:divBdr>
    </w:div>
    <w:div w:id="1027373471">
      <w:bodyDiv w:val="1"/>
      <w:marLeft w:val="0"/>
      <w:marRight w:val="0"/>
      <w:marTop w:val="0"/>
      <w:marBottom w:val="0"/>
      <w:divBdr>
        <w:top w:val="none" w:sz="0" w:space="0" w:color="auto"/>
        <w:left w:val="none" w:sz="0" w:space="0" w:color="auto"/>
        <w:bottom w:val="none" w:sz="0" w:space="0" w:color="auto"/>
        <w:right w:val="none" w:sz="0" w:space="0" w:color="auto"/>
      </w:divBdr>
    </w:div>
    <w:div w:id="1028217337">
      <w:bodyDiv w:val="1"/>
      <w:marLeft w:val="0"/>
      <w:marRight w:val="0"/>
      <w:marTop w:val="0"/>
      <w:marBottom w:val="0"/>
      <w:divBdr>
        <w:top w:val="none" w:sz="0" w:space="0" w:color="auto"/>
        <w:left w:val="none" w:sz="0" w:space="0" w:color="auto"/>
        <w:bottom w:val="none" w:sz="0" w:space="0" w:color="auto"/>
        <w:right w:val="none" w:sz="0" w:space="0" w:color="auto"/>
      </w:divBdr>
    </w:div>
    <w:div w:id="1036468330">
      <w:bodyDiv w:val="1"/>
      <w:marLeft w:val="0"/>
      <w:marRight w:val="0"/>
      <w:marTop w:val="0"/>
      <w:marBottom w:val="0"/>
      <w:divBdr>
        <w:top w:val="none" w:sz="0" w:space="0" w:color="auto"/>
        <w:left w:val="none" w:sz="0" w:space="0" w:color="auto"/>
        <w:bottom w:val="none" w:sz="0" w:space="0" w:color="auto"/>
        <w:right w:val="none" w:sz="0" w:space="0" w:color="auto"/>
      </w:divBdr>
    </w:div>
    <w:div w:id="1041438290">
      <w:bodyDiv w:val="1"/>
      <w:marLeft w:val="0"/>
      <w:marRight w:val="0"/>
      <w:marTop w:val="0"/>
      <w:marBottom w:val="0"/>
      <w:divBdr>
        <w:top w:val="none" w:sz="0" w:space="0" w:color="auto"/>
        <w:left w:val="none" w:sz="0" w:space="0" w:color="auto"/>
        <w:bottom w:val="none" w:sz="0" w:space="0" w:color="auto"/>
        <w:right w:val="none" w:sz="0" w:space="0" w:color="auto"/>
      </w:divBdr>
    </w:div>
    <w:div w:id="1050230140">
      <w:bodyDiv w:val="1"/>
      <w:marLeft w:val="0"/>
      <w:marRight w:val="0"/>
      <w:marTop w:val="0"/>
      <w:marBottom w:val="0"/>
      <w:divBdr>
        <w:top w:val="none" w:sz="0" w:space="0" w:color="auto"/>
        <w:left w:val="none" w:sz="0" w:space="0" w:color="auto"/>
        <w:bottom w:val="none" w:sz="0" w:space="0" w:color="auto"/>
        <w:right w:val="none" w:sz="0" w:space="0" w:color="auto"/>
      </w:divBdr>
    </w:div>
    <w:div w:id="1070687849">
      <w:bodyDiv w:val="1"/>
      <w:marLeft w:val="0"/>
      <w:marRight w:val="0"/>
      <w:marTop w:val="0"/>
      <w:marBottom w:val="0"/>
      <w:divBdr>
        <w:top w:val="none" w:sz="0" w:space="0" w:color="auto"/>
        <w:left w:val="none" w:sz="0" w:space="0" w:color="auto"/>
        <w:bottom w:val="none" w:sz="0" w:space="0" w:color="auto"/>
        <w:right w:val="none" w:sz="0" w:space="0" w:color="auto"/>
      </w:divBdr>
    </w:div>
    <w:div w:id="1080911739">
      <w:bodyDiv w:val="1"/>
      <w:marLeft w:val="0"/>
      <w:marRight w:val="0"/>
      <w:marTop w:val="0"/>
      <w:marBottom w:val="0"/>
      <w:divBdr>
        <w:top w:val="none" w:sz="0" w:space="0" w:color="auto"/>
        <w:left w:val="none" w:sz="0" w:space="0" w:color="auto"/>
        <w:bottom w:val="none" w:sz="0" w:space="0" w:color="auto"/>
        <w:right w:val="none" w:sz="0" w:space="0" w:color="auto"/>
      </w:divBdr>
    </w:div>
    <w:div w:id="1103379017">
      <w:bodyDiv w:val="1"/>
      <w:marLeft w:val="0"/>
      <w:marRight w:val="0"/>
      <w:marTop w:val="0"/>
      <w:marBottom w:val="0"/>
      <w:divBdr>
        <w:top w:val="none" w:sz="0" w:space="0" w:color="auto"/>
        <w:left w:val="none" w:sz="0" w:space="0" w:color="auto"/>
        <w:bottom w:val="none" w:sz="0" w:space="0" w:color="auto"/>
        <w:right w:val="none" w:sz="0" w:space="0" w:color="auto"/>
      </w:divBdr>
    </w:div>
    <w:div w:id="1130048318">
      <w:bodyDiv w:val="1"/>
      <w:marLeft w:val="0"/>
      <w:marRight w:val="0"/>
      <w:marTop w:val="0"/>
      <w:marBottom w:val="0"/>
      <w:divBdr>
        <w:top w:val="none" w:sz="0" w:space="0" w:color="auto"/>
        <w:left w:val="none" w:sz="0" w:space="0" w:color="auto"/>
        <w:bottom w:val="none" w:sz="0" w:space="0" w:color="auto"/>
        <w:right w:val="none" w:sz="0" w:space="0" w:color="auto"/>
      </w:divBdr>
    </w:div>
    <w:div w:id="1132938343">
      <w:bodyDiv w:val="1"/>
      <w:marLeft w:val="0"/>
      <w:marRight w:val="0"/>
      <w:marTop w:val="0"/>
      <w:marBottom w:val="0"/>
      <w:divBdr>
        <w:top w:val="none" w:sz="0" w:space="0" w:color="auto"/>
        <w:left w:val="none" w:sz="0" w:space="0" w:color="auto"/>
        <w:bottom w:val="none" w:sz="0" w:space="0" w:color="auto"/>
        <w:right w:val="none" w:sz="0" w:space="0" w:color="auto"/>
      </w:divBdr>
    </w:div>
    <w:div w:id="1138915245">
      <w:bodyDiv w:val="1"/>
      <w:marLeft w:val="0"/>
      <w:marRight w:val="0"/>
      <w:marTop w:val="0"/>
      <w:marBottom w:val="0"/>
      <w:divBdr>
        <w:top w:val="none" w:sz="0" w:space="0" w:color="auto"/>
        <w:left w:val="none" w:sz="0" w:space="0" w:color="auto"/>
        <w:bottom w:val="none" w:sz="0" w:space="0" w:color="auto"/>
        <w:right w:val="none" w:sz="0" w:space="0" w:color="auto"/>
      </w:divBdr>
    </w:div>
    <w:div w:id="1139230099">
      <w:bodyDiv w:val="1"/>
      <w:marLeft w:val="0"/>
      <w:marRight w:val="0"/>
      <w:marTop w:val="0"/>
      <w:marBottom w:val="0"/>
      <w:divBdr>
        <w:top w:val="none" w:sz="0" w:space="0" w:color="auto"/>
        <w:left w:val="none" w:sz="0" w:space="0" w:color="auto"/>
        <w:bottom w:val="none" w:sz="0" w:space="0" w:color="auto"/>
        <w:right w:val="none" w:sz="0" w:space="0" w:color="auto"/>
      </w:divBdr>
    </w:div>
    <w:div w:id="1142499637">
      <w:bodyDiv w:val="1"/>
      <w:marLeft w:val="0"/>
      <w:marRight w:val="0"/>
      <w:marTop w:val="0"/>
      <w:marBottom w:val="0"/>
      <w:divBdr>
        <w:top w:val="none" w:sz="0" w:space="0" w:color="auto"/>
        <w:left w:val="none" w:sz="0" w:space="0" w:color="auto"/>
        <w:bottom w:val="none" w:sz="0" w:space="0" w:color="auto"/>
        <w:right w:val="none" w:sz="0" w:space="0" w:color="auto"/>
      </w:divBdr>
    </w:div>
    <w:div w:id="1152868482">
      <w:bodyDiv w:val="1"/>
      <w:marLeft w:val="0"/>
      <w:marRight w:val="0"/>
      <w:marTop w:val="0"/>
      <w:marBottom w:val="0"/>
      <w:divBdr>
        <w:top w:val="none" w:sz="0" w:space="0" w:color="auto"/>
        <w:left w:val="none" w:sz="0" w:space="0" w:color="auto"/>
        <w:bottom w:val="none" w:sz="0" w:space="0" w:color="auto"/>
        <w:right w:val="none" w:sz="0" w:space="0" w:color="auto"/>
      </w:divBdr>
    </w:div>
    <w:div w:id="1157452548">
      <w:bodyDiv w:val="1"/>
      <w:marLeft w:val="0"/>
      <w:marRight w:val="0"/>
      <w:marTop w:val="0"/>
      <w:marBottom w:val="0"/>
      <w:divBdr>
        <w:top w:val="none" w:sz="0" w:space="0" w:color="auto"/>
        <w:left w:val="none" w:sz="0" w:space="0" w:color="auto"/>
        <w:bottom w:val="none" w:sz="0" w:space="0" w:color="auto"/>
        <w:right w:val="none" w:sz="0" w:space="0" w:color="auto"/>
      </w:divBdr>
    </w:div>
    <w:div w:id="1173955521">
      <w:bodyDiv w:val="1"/>
      <w:marLeft w:val="0"/>
      <w:marRight w:val="0"/>
      <w:marTop w:val="0"/>
      <w:marBottom w:val="0"/>
      <w:divBdr>
        <w:top w:val="none" w:sz="0" w:space="0" w:color="auto"/>
        <w:left w:val="none" w:sz="0" w:space="0" w:color="auto"/>
        <w:bottom w:val="none" w:sz="0" w:space="0" w:color="auto"/>
        <w:right w:val="none" w:sz="0" w:space="0" w:color="auto"/>
      </w:divBdr>
    </w:div>
    <w:div w:id="1176920611">
      <w:bodyDiv w:val="1"/>
      <w:marLeft w:val="0"/>
      <w:marRight w:val="0"/>
      <w:marTop w:val="0"/>
      <w:marBottom w:val="0"/>
      <w:divBdr>
        <w:top w:val="none" w:sz="0" w:space="0" w:color="auto"/>
        <w:left w:val="none" w:sz="0" w:space="0" w:color="auto"/>
        <w:bottom w:val="none" w:sz="0" w:space="0" w:color="auto"/>
        <w:right w:val="none" w:sz="0" w:space="0" w:color="auto"/>
      </w:divBdr>
    </w:div>
    <w:div w:id="1204172576">
      <w:bodyDiv w:val="1"/>
      <w:marLeft w:val="0"/>
      <w:marRight w:val="0"/>
      <w:marTop w:val="0"/>
      <w:marBottom w:val="0"/>
      <w:divBdr>
        <w:top w:val="none" w:sz="0" w:space="0" w:color="auto"/>
        <w:left w:val="none" w:sz="0" w:space="0" w:color="auto"/>
        <w:bottom w:val="none" w:sz="0" w:space="0" w:color="auto"/>
        <w:right w:val="none" w:sz="0" w:space="0" w:color="auto"/>
      </w:divBdr>
    </w:div>
    <w:div w:id="1230530963">
      <w:bodyDiv w:val="1"/>
      <w:marLeft w:val="0"/>
      <w:marRight w:val="0"/>
      <w:marTop w:val="0"/>
      <w:marBottom w:val="0"/>
      <w:divBdr>
        <w:top w:val="none" w:sz="0" w:space="0" w:color="auto"/>
        <w:left w:val="none" w:sz="0" w:space="0" w:color="auto"/>
        <w:bottom w:val="none" w:sz="0" w:space="0" w:color="auto"/>
        <w:right w:val="none" w:sz="0" w:space="0" w:color="auto"/>
      </w:divBdr>
    </w:div>
    <w:div w:id="1235042076">
      <w:bodyDiv w:val="1"/>
      <w:marLeft w:val="0"/>
      <w:marRight w:val="0"/>
      <w:marTop w:val="0"/>
      <w:marBottom w:val="0"/>
      <w:divBdr>
        <w:top w:val="none" w:sz="0" w:space="0" w:color="auto"/>
        <w:left w:val="none" w:sz="0" w:space="0" w:color="auto"/>
        <w:bottom w:val="none" w:sz="0" w:space="0" w:color="auto"/>
        <w:right w:val="none" w:sz="0" w:space="0" w:color="auto"/>
      </w:divBdr>
    </w:div>
    <w:div w:id="1247349843">
      <w:bodyDiv w:val="1"/>
      <w:marLeft w:val="0"/>
      <w:marRight w:val="0"/>
      <w:marTop w:val="0"/>
      <w:marBottom w:val="0"/>
      <w:divBdr>
        <w:top w:val="none" w:sz="0" w:space="0" w:color="auto"/>
        <w:left w:val="none" w:sz="0" w:space="0" w:color="auto"/>
        <w:bottom w:val="none" w:sz="0" w:space="0" w:color="auto"/>
        <w:right w:val="none" w:sz="0" w:space="0" w:color="auto"/>
      </w:divBdr>
    </w:div>
    <w:div w:id="1249655042">
      <w:bodyDiv w:val="1"/>
      <w:marLeft w:val="0"/>
      <w:marRight w:val="0"/>
      <w:marTop w:val="0"/>
      <w:marBottom w:val="0"/>
      <w:divBdr>
        <w:top w:val="none" w:sz="0" w:space="0" w:color="auto"/>
        <w:left w:val="none" w:sz="0" w:space="0" w:color="auto"/>
        <w:bottom w:val="none" w:sz="0" w:space="0" w:color="auto"/>
        <w:right w:val="none" w:sz="0" w:space="0" w:color="auto"/>
      </w:divBdr>
    </w:div>
    <w:div w:id="1250195386">
      <w:bodyDiv w:val="1"/>
      <w:marLeft w:val="0"/>
      <w:marRight w:val="0"/>
      <w:marTop w:val="0"/>
      <w:marBottom w:val="0"/>
      <w:divBdr>
        <w:top w:val="none" w:sz="0" w:space="0" w:color="auto"/>
        <w:left w:val="none" w:sz="0" w:space="0" w:color="auto"/>
        <w:bottom w:val="none" w:sz="0" w:space="0" w:color="auto"/>
        <w:right w:val="none" w:sz="0" w:space="0" w:color="auto"/>
      </w:divBdr>
    </w:div>
    <w:div w:id="1253273449">
      <w:bodyDiv w:val="1"/>
      <w:marLeft w:val="0"/>
      <w:marRight w:val="0"/>
      <w:marTop w:val="0"/>
      <w:marBottom w:val="0"/>
      <w:divBdr>
        <w:top w:val="none" w:sz="0" w:space="0" w:color="auto"/>
        <w:left w:val="none" w:sz="0" w:space="0" w:color="auto"/>
        <w:bottom w:val="none" w:sz="0" w:space="0" w:color="auto"/>
        <w:right w:val="none" w:sz="0" w:space="0" w:color="auto"/>
      </w:divBdr>
    </w:div>
    <w:div w:id="1263798784">
      <w:bodyDiv w:val="1"/>
      <w:marLeft w:val="0"/>
      <w:marRight w:val="0"/>
      <w:marTop w:val="0"/>
      <w:marBottom w:val="0"/>
      <w:divBdr>
        <w:top w:val="none" w:sz="0" w:space="0" w:color="auto"/>
        <w:left w:val="none" w:sz="0" w:space="0" w:color="auto"/>
        <w:bottom w:val="none" w:sz="0" w:space="0" w:color="auto"/>
        <w:right w:val="none" w:sz="0" w:space="0" w:color="auto"/>
      </w:divBdr>
    </w:div>
    <w:div w:id="1276981900">
      <w:bodyDiv w:val="1"/>
      <w:marLeft w:val="0"/>
      <w:marRight w:val="0"/>
      <w:marTop w:val="0"/>
      <w:marBottom w:val="0"/>
      <w:divBdr>
        <w:top w:val="none" w:sz="0" w:space="0" w:color="auto"/>
        <w:left w:val="none" w:sz="0" w:space="0" w:color="auto"/>
        <w:bottom w:val="none" w:sz="0" w:space="0" w:color="auto"/>
        <w:right w:val="none" w:sz="0" w:space="0" w:color="auto"/>
      </w:divBdr>
    </w:div>
    <w:div w:id="1286354755">
      <w:bodyDiv w:val="1"/>
      <w:marLeft w:val="0"/>
      <w:marRight w:val="0"/>
      <w:marTop w:val="0"/>
      <w:marBottom w:val="0"/>
      <w:divBdr>
        <w:top w:val="none" w:sz="0" w:space="0" w:color="auto"/>
        <w:left w:val="none" w:sz="0" w:space="0" w:color="auto"/>
        <w:bottom w:val="none" w:sz="0" w:space="0" w:color="auto"/>
        <w:right w:val="none" w:sz="0" w:space="0" w:color="auto"/>
      </w:divBdr>
    </w:div>
    <w:div w:id="1296062741">
      <w:bodyDiv w:val="1"/>
      <w:marLeft w:val="0"/>
      <w:marRight w:val="0"/>
      <w:marTop w:val="0"/>
      <w:marBottom w:val="0"/>
      <w:divBdr>
        <w:top w:val="none" w:sz="0" w:space="0" w:color="auto"/>
        <w:left w:val="none" w:sz="0" w:space="0" w:color="auto"/>
        <w:bottom w:val="none" w:sz="0" w:space="0" w:color="auto"/>
        <w:right w:val="none" w:sz="0" w:space="0" w:color="auto"/>
      </w:divBdr>
    </w:div>
    <w:div w:id="1301425427">
      <w:bodyDiv w:val="1"/>
      <w:marLeft w:val="0"/>
      <w:marRight w:val="0"/>
      <w:marTop w:val="0"/>
      <w:marBottom w:val="0"/>
      <w:divBdr>
        <w:top w:val="none" w:sz="0" w:space="0" w:color="auto"/>
        <w:left w:val="none" w:sz="0" w:space="0" w:color="auto"/>
        <w:bottom w:val="none" w:sz="0" w:space="0" w:color="auto"/>
        <w:right w:val="none" w:sz="0" w:space="0" w:color="auto"/>
      </w:divBdr>
    </w:div>
    <w:div w:id="1318724026">
      <w:bodyDiv w:val="1"/>
      <w:marLeft w:val="0"/>
      <w:marRight w:val="0"/>
      <w:marTop w:val="0"/>
      <w:marBottom w:val="0"/>
      <w:divBdr>
        <w:top w:val="none" w:sz="0" w:space="0" w:color="auto"/>
        <w:left w:val="none" w:sz="0" w:space="0" w:color="auto"/>
        <w:bottom w:val="none" w:sz="0" w:space="0" w:color="auto"/>
        <w:right w:val="none" w:sz="0" w:space="0" w:color="auto"/>
      </w:divBdr>
    </w:div>
    <w:div w:id="1325663465">
      <w:bodyDiv w:val="1"/>
      <w:marLeft w:val="0"/>
      <w:marRight w:val="0"/>
      <w:marTop w:val="0"/>
      <w:marBottom w:val="0"/>
      <w:divBdr>
        <w:top w:val="none" w:sz="0" w:space="0" w:color="auto"/>
        <w:left w:val="none" w:sz="0" w:space="0" w:color="auto"/>
        <w:bottom w:val="none" w:sz="0" w:space="0" w:color="auto"/>
        <w:right w:val="none" w:sz="0" w:space="0" w:color="auto"/>
      </w:divBdr>
    </w:div>
    <w:div w:id="1326468799">
      <w:bodyDiv w:val="1"/>
      <w:marLeft w:val="0"/>
      <w:marRight w:val="0"/>
      <w:marTop w:val="0"/>
      <w:marBottom w:val="0"/>
      <w:divBdr>
        <w:top w:val="none" w:sz="0" w:space="0" w:color="auto"/>
        <w:left w:val="none" w:sz="0" w:space="0" w:color="auto"/>
        <w:bottom w:val="none" w:sz="0" w:space="0" w:color="auto"/>
        <w:right w:val="none" w:sz="0" w:space="0" w:color="auto"/>
      </w:divBdr>
    </w:div>
    <w:div w:id="1328943972">
      <w:bodyDiv w:val="1"/>
      <w:marLeft w:val="0"/>
      <w:marRight w:val="0"/>
      <w:marTop w:val="0"/>
      <w:marBottom w:val="0"/>
      <w:divBdr>
        <w:top w:val="none" w:sz="0" w:space="0" w:color="auto"/>
        <w:left w:val="none" w:sz="0" w:space="0" w:color="auto"/>
        <w:bottom w:val="none" w:sz="0" w:space="0" w:color="auto"/>
        <w:right w:val="none" w:sz="0" w:space="0" w:color="auto"/>
      </w:divBdr>
    </w:div>
    <w:div w:id="1329672050">
      <w:bodyDiv w:val="1"/>
      <w:marLeft w:val="0"/>
      <w:marRight w:val="0"/>
      <w:marTop w:val="0"/>
      <w:marBottom w:val="0"/>
      <w:divBdr>
        <w:top w:val="none" w:sz="0" w:space="0" w:color="auto"/>
        <w:left w:val="none" w:sz="0" w:space="0" w:color="auto"/>
        <w:bottom w:val="none" w:sz="0" w:space="0" w:color="auto"/>
        <w:right w:val="none" w:sz="0" w:space="0" w:color="auto"/>
      </w:divBdr>
    </w:div>
    <w:div w:id="1359509618">
      <w:bodyDiv w:val="1"/>
      <w:marLeft w:val="0"/>
      <w:marRight w:val="0"/>
      <w:marTop w:val="0"/>
      <w:marBottom w:val="0"/>
      <w:divBdr>
        <w:top w:val="none" w:sz="0" w:space="0" w:color="auto"/>
        <w:left w:val="none" w:sz="0" w:space="0" w:color="auto"/>
        <w:bottom w:val="none" w:sz="0" w:space="0" w:color="auto"/>
        <w:right w:val="none" w:sz="0" w:space="0" w:color="auto"/>
      </w:divBdr>
    </w:div>
    <w:div w:id="1363169199">
      <w:bodyDiv w:val="1"/>
      <w:marLeft w:val="0"/>
      <w:marRight w:val="0"/>
      <w:marTop w:val="0"/>
      <w:marBottom w:val="0"/>
      <w:divBdr>
        <w:top w:val="none" w:sz="0" w:space="0" w:color="auto"/>
        <w:left w:val="none" w:sz="0" w:space="0" w:color="auto"/>
        <w:bottom w:val="none" w:sz="0" w:space="0" w:color="auto"/>
        <w:right w:val="none" w:sz="0" w:space="0" w:color="auto"/>
      </w:divBdr>
    </w:div>
    <w:div w:id="1364328722">
      <w:bodyDiv w:val="1"/>
      <w:marLeft w:val="0"/>
      <w:marRight w:val="0"/>
      <w:marTop w:val="0"/>
      <w:marBottom w:val="0"/>
      <w:divBdr>
        <w:top w:val="none" w:sz="0" w:space="0" w:color="auto"/>
        <w:left w:val="none" w:sz="0" w:space="0" w:color="auto"/>
        <w:bottom w:val="none" w:sz="0" w:space="0" w:color="auto"/>
        <w:right w:val="none" w:sz="0" w:space="0" w:color="auto"/>
      </w:divBdr>
    </w:div>
    <w:div w:id="1368407827">
      <w:bodyDiv w:val="1"/>
      <w:marLeft w:val="0"/>
      <w:marRight w:val="0"/>
      <w:marTop w:val="0"/>
      <w:marBottom w:val="0"/>
      <w:divBdr>
        <w:top w:val="none" w:sz="0" w:space="0" w:color="auto"/>
        <w:left w:val="none" w:sz="0" w:space="0" w:color="auto"/>
        <w:bottom w:val="none" w:sz="0" w:space="0" w:color="auto"/>
        <w:right w:val="none" w:sz="0" w:space="0" w:color="auto"/>
      </w:divBdr>
    </w:div>
    <w:div w:id="1374966910">
      <w:bodyDiv w:val="1"/>
      <w:marLeft w:val="0"/>
      <w:marRight w:val="0"/>
      <w:marTop w:val="0"/>
      <w:marBottom w:val="0"/>
      <w:divBdr>
        <w:top w:val="none" w:sz="0" w:space="0" w:color="auto"/>
        <w:left w:val="none" w:sz="0" w:space="0" w:color="auto"/>
        <w:bottom w:val="none" w:sz="0" w:space="0" w:color="auto"/>
        <w:right w:val="none" w:sz="0" w:space="0" w:color="auto"/>
      </w:divBdr>
    </w:div>
    <w:div w:id="1411385532">
      <w:bodyDiv w:val="1"/>
      <w:marLeft w:val="0"/>
      <w:marRight w:val="0"/>
      <w:marTop w:val="0"/>
      <w:marBottom w:val="0"/>
      <w:divBdr>
        <w:top w:val="none" w:sz="0" w:space="0" w:color="auto"/>
        <w:left w:val="none" w:sz="0" w:space="0" w:color="auto"/>
        <w:bottom w:val="none" w:sz="0" w:space="0" w:color="auto"/>
        <w:right w:val="none" w:sz="0" w:space="0" w:color="auto"/>
      </w:divBdr>
    </w:div>
    <w:div w:id="1420298680">
      <w:bodyDiv w:val="1"/>
      <w:marLeft w:val="0"/>
      <w:marRight w:val="0"/>
      <w:marTop w:val="0"/>
      <w:marBottom w:val="0"/>
      <w:divBdr>
        <w:top w:val="none" w:sz="0" w:space="0" w:color="auto"/>
        <w:left w:val="none" w:sz="0" w:space="0" w:color="auto"/>
        <w:bottom w:val="none" w:sz="0" w:space="0" w:color="auto"/>
        <w:right w:val="none" w:sz="0" w:space="0" w:color="auto"/>
      </w:divBdr>
    </w:div>
    <w:div w:id="1421832787">
      <w:bodyDiv w:val="1"/>
      <w:marLeft w:val="0"/>
      <w:marRight w:val="0"/>
      <w:marTop w:val="0"/>
      <w:marBottom w:val="0"/>
      <w:divBdr>
        <w:top w:val="none" w:sz="0" w:space="0" w:color="auto"/>
        <w:left w:val="none" w:sz="0" w:space="0" w:color="auto"/>
        <w:bottom w:val="none" w:sz="0" w:space="0" w:color="auto"/>
        <w:right w:val="none" w:sz="0" w:space="0" w:color="auto"/>
      </w:divBdr>
    </w:div>
    <w:div w:id="1422138157">
      <w:bodyDiv w:val="1"/>
      <w:marLeft w:val="0"/>
      <w:marRight w:val="0"/>
      <w:marTop w:val="0"/>
      <w:marBottom w:val="0"/>
      <w:divBdr>
        <w:top w:val="none" w:sz="0" w:space="0" w:color="auto"/>
        <w:left w:val="none" w:sz="0" w:space="0" w:color="auto"/>
        <w:bottom w:val="none" w:sz="0" w:space="0" w:color="auto"/>
        <w:right w:val="none" w:sz="0" w:space="0" w:color="auto"/>
      </w:divBdr>
      <w:divsChild>
        <w:div w:id="1064260878">
          <w:marLeft w:val="0"/>
          <w:marRight w:val="0"/>
          <w:marTop w:val="240"/>
          <w:marBottom w:val="240"/>
          <w:divBdr>
            <w:top w:val="none" w:sz="0" w:space="0" w:color="auto"/>
            <w:left w:val="none" w:sz="0" w:space="0" w:color="auto"/>
            <w:bottom w:val="none" w:sz="0" w:space="0" w:color="auto"/>
            <w:right w:val="none" w:sz="0" w:space="0" w:color="auto"/>
          </w:divBdr>
          <w:divsChild>
            <w:div w:id="1218972434">
              <w:marLeft w:val="0"/>
              <w:marRight w:val="0"/>
              <w:marTop w:val="0"/>
              <w:marBottom w:val="0"/>
              <w:divBdr>
                <w:top w:val="none" w:sz="0" w:space="0" w:color="auto"/>
                <w:left w:val="none" w:sz="0" w:space="0" w:color="auto"/>
                <w:bottom w:val="none" w:sz="0" w:space="0" w:color="auto"/>
                <w:right w:val="none" w:sz="0" w:space="0" w:color="auto"/>
              </w:divBdr>
              <w:divsChild>
                <w:div w:id="449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9718">
          <w:marLeft w:val="0"/>
          <w:marRight w:val="0"/>
          <w:marTop w:val="240"/>
          <w:marBottom w:val="240"/>
          <w:divBdr>
            <w:top w:val="none" w:sz="0" w:space="0" w:color="auto"/>
            <w:left w:val="none" w:sz="0" w:space="0" w:color="auto"/>
            <w:bottom w:val="none" w:sz="0" w:space="0" w:color="auto"/>
            <w:right w:val="none" w:sz="0" w:space="0" w:color="auto"/>
          </w:divBdr>
          <w:divsChild>
            <w:div w:id="367488839">
              <w:marLeft w:val="0"/>
              <w:marRight w:val="0"/>
              <w:marTop w:val="0"/>
              <w:marBottom w:val="0"/>
              <w:divBdr>
                <w:top w:val="none" w:sz="0" w:space="0" w:color="auto"/>
                <w:left w:val="none" w:sz="0" w:space="0" w:color="auto"/>
                <w:bottom w:val="none" w:sz="0" w:space="0" w:color="auto"/>
                <w:right w:val="none" w:sz="0" w:space="0" w:color="auto"/>
              </w:divBdr>
            </w:div>
            <w:div w:id="176578227">
              <w:marLeft w:val="0"/>
              <w:marRight w:val="0"/>
              <w:marTop w:val="0"/>
              <w:marBottom w:val="0"/>
              <w:divBdr>
                <w:top w:val="none" w:sz="0" w:space="0" w:color="auto"/>
                <w:left w:val="none" w:sz="0" w:space="0" w:color="auto"/>
                <w:bottom w:val="none" w:sz="0" w:space="0" w:color="auto"/>
                <w:right w:val="none" w:sz="0" w:space="0" w:color="auto"/>
              </w:divBdr>
              <w:divsChild>
                <w:div w:id="7717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6925">
      <w:bodyDiv w:val="1"/>
      <w:marLeft w:val="0"/>
      <w:marRight w:val="0"/>
      <w:marTop w:val="0"/>
      <w:marBottom w:val="0"/>
      <w:divBdr>
        <w:top w:val="none" w:sz="0" w:space="0" w:color="auto"/>
        <w:left w:val="none" w:sz="0" w:space="0" w:color="auto"/>
        <w:bottom w:val="none" w:sz="0" w:space="0" w:color="auto"/>
        <w:right w:val="none" w:sz="0" w:space="0" w:color="auto"/>
      </w:divBdr>
    </w:div>
    <w:div w:id="1429887938">
      <w:bodyDiv w:val="1"/>
      <w:marLeft w:val="0"/>
      <w:marRight w:val="0"/>
      <w:marTop w:val="0"/>
      <w:marBottom w:val="0"/>
      <w:divBdr>
        <w:top w:val="none" w:sz="0" w:space="0" w:color="auto"/>
        <w:left w:val="none" w:sz="0" w:space="0" w:color="auto"/>
        <w:bottom w:val="none" w:sz="0" w:space="0" w:color="auto"/>
        <w:right w:val="none" w:sz="0" w:space="0" w:color="auto"/>
      </w:divBdr>
    </w:div>
    <w:div w:id="1438253482">
      <w:bodyDiv w:val="1"/>
      <w:marLeft w:val="0"/>
      <w:marRight w:val="0"/>
      <w:marTop w:val="0"/>
      <w:marBottom w:val="0"/>
      <w:divBdr>
        <w:top w:val="none" w:sz="0" w:space="0" w:color="auto"/>
        <w:left w:val="none" w:sz="0" w:space="0" w:color="auto"/>
        <w:bottom w:val="none" w:sz="0" w:space="0" w:color="auto"/>
        <w:right w:val="none" w:sz="0" w:space="0" w:color="auto"/>
      </w:divBdr>
    </w:div>
    <w:div w:id="1451392086">
      <w:bodyDiv w:val="1"/>
      <w:marLeft w:val="0"/>
      <w:marRight w:val="0"/>
      <w:marTop w:val="0"/>
      <w:marBottom w:val="0"/>
      <w:divBdr>
        <w:top w:val="none" w:sz="0" w:space="0" w:color="auto"/>
        <w:left w:val="none" w:sz="0" w:space="0" w:color="auto"/>
        <w:bottom w:val="none" w:sz="0" w:space="0" w:color="auto"/>
        <w:right w:val="none" w:sz="0" w:space="0" w:color="auto"/>
      </w:divBdr>
    </w:div>
    <w:div w:id="1463426377">
      <w:bodyDiv w:val="1"/>
      <w:marLeft w:val="0"/>
      <w:marRight w:val="0"/>
      <w:marTop w:val="0"/>
      <w:marBottom w:val="0"/>
      <w:divBdr>
        <w:top w:val="none" w:sz="0" w:space="0" w:color="auto"/>
        <w:left w:val="none" w:sz="0" w:space="0" w:color="auto"/>
        <w:bottom w:val="none" w:sz="0" w:space="0" w:color="auto"/>
        <w:right w:val="none" w:sz="0" w:space="0" w:color="auto"/>
      </w:divBdr>
    </w:div>
    <w:div w:id="1473019067">
      <w:bodyDiv w:val="1"/>
      <w:marLeft w:val="0"/>
      <w:marRight w:val="0"/>
      <w:marTop w:val="0"/>
      <w:marBottom w:val="0"/>
      <w:divBdr>
        <w:top w:val="none" w:sz="0" w:space="0" w:color="auto"/>
        <w:left w:val="none" w:sz="0" w:space="0" w:color="auto"/>
        <w:bottom w:val="none" w:sz="0" w:space="0" w:color="auto"/>
        <w:right w:val="none" w:sz="0" w:space="0" w:color="auto"/>
      </w:divBdr>
    </w:div>
    <w:div w:id="1477334290">
      <w:bodyDiv w:val="1"/>
      <w:marLeft w:val="0"/>
      <w:marRight w:val="0"/>
      <w:marTop w:val="0"/>
      <w:marBottom w:val="0"/>
      <w:divBdr>
        <w:top w:val="none" w:sz="0" w:space="0" w:color="auto"/>
        <w:left w:val="none" w:sz="0" w:space="0" w:color="auto"/>
        <w:bottom w:val="none" w:sz="0" w:space="0" w:color="auto"/>
        <w:right w:val="none" w:sz="0" w:space="0" w:color="auto"/>
      </w:divBdr>
    </w:div>
    <w:div w:id="1487210780">
      <w:bodyDiv w:val="1"/>
      <w:marLeft w:val="0"/>
      <w:marRight w:val="0"/>
      <w:marTop w:val="0"/>
      <w:marBottom w:val="0"/>
      <w:divBdr>
        <w:top w:val="none" w:sz="0" w:space="0" w:color="auto"/>
        <w:left w:val="none" w:sz="0" w:space="0" w:color="auto"/>
        <w:bottom w:val="none" w:sz="0" w:space="0" w:color="auto"/>
        <w:right w:val="none" w:sz="0" w:space="0" w:color="auto"/>
      </w:divBdr>
    </w:div>
    <w:div w:id="1504127581">
      <w:bodyDiv w:val="1"/>
      <w:marLeft w:val="0"/>
      <w:marRight w:val="0"/>
      <w:marTop w:val="0"/>
      <w:marBottom w:val="0"/>
      <w:divBdr>
        <w:top w:val="none" w:sz="0" w:space="0" w:color="auto"/>
        <w:left w:val="none" w:sz="0" w:space="0" w:color="auto"/>
        <w:bottom w:val="none" w:sz="0" w:space="0" w:color="auto"/>
        <w:right w:val="none" w:sz="0" w:space="0" w:color="auto"/>
      </w:divBdr>
    </w:div>
    <w:div w:id="1507674643">
      <w:bodyDiv w:val="1"/>
      <w:marLeft w:val="0"/>
      <w:marRight w:val="0"/>
      <w:marTop w:val="0"/>
      <w:marBottom w:val="0"/>
      <w:divBdr>
        <w:top w:val="none" w:sz="0" w:space="0" w:color="auto"/>
        <w:left w:val="none" w:sz="0" w:space="0" w:color="auto"/>
        <w:bottom w:val="none" w:sz="0" w:space="0" w:color="auto"/>
        <w:right w:val="none" w:sz="0" w:space="0" w:color="auto"/>
      </w:divBdr>
    </w:div>
    <w:div w:id="1526676686">
      <w:bodyDiv w:val="1"/>
      <w:marLeft w:val="0"/>
      <w:marRight w:val="0"/>
      <w:marTop w:val="0"/>
      <w:marBottom w:val="0"/>
      <w:divBdr>
        <w:top w:val="none" w:sz="0" w:space="0" w:color="auto"/>
        <w:left w:val="none" w:sz="0" w:space="0" w:color="auto"/>
        <w:bottom w:val="none" w:sz="0" w:space="0" w:color="auto"/>
        <w:right w:val="none" w:sz="0" w:space="0" w:color="auto"/>
      </w:divBdr>
    </w:div>
    <w:div w:id="1528525803">
      <w:bodyDiv w:val="1"/>
      <w:marLeft w:val="0"/>
      <w:marRight w:val="0"/>
      <w:marTop w:val="0"/>
      <w:marBottom w:val="0"/>
      <w:divBdr>
        <w:top w:val="none" w:sz="0" w:space="0" w:color="auto"/>
        <w:left w:val="none" w:sz="0" w:space="0" w:color="auto"/>
        <w:bottom w:val="none" w:sz="0" w:space="0" w:color="auto"/>
        <w:right w:val="none" w:sz="0" w:space="0" w:color="auto"/>
      </w:divBdr>
    </w:div>
    <w:div w:id="1537037935">
      <w:bodyDiv w:val="1"/>
      <w:marLeft w:val="0"/>
      <w:marRight w:val="0"/>
      <w:marTop w:val="0"/>
      <w:marBottom w:val="0"/>
      <w:divBdr>
        <w:top w:val="none" w:sz="0" w:space="0" w:color="auto"/>
        <w:left w:val="none" w:sz="0" w:space="0" w:color="auto"/>
        <w:bottom w:val="none" w:sz="0" w:space="0" w:color="auto"/>
        <w:right w:val="none" w:sz="0" w:space="0" w:color="auto"/>
      </w:divBdr>
    </w:div>
    <w:div w:id="1569653415">
      <w:bodyDiv w:val="1"/>
      <w:marLeft w:val="0"/>
      <w:marRight w:val="0"/>
      <w:marTop w:val="0"/>
      <w:marBottom w:val="0"/>
      <w:divBdr>
        <w:top w:val="none" w:sz="0" w:space="0" w:color="auto"/>
        <w:left w:val="none" w:sz="0" w:space="0" w:color="auto"/>
        <w:bottom w:val="none" w:sz="0" w:space="0" w:color="auto"/>
        <w:right w:val="none" w:sz="0" w:space="0" w:color="auto"/>
      </w:divBdr>
    </w:div>
    <w:div w:id="1582065314">
      <w:bodyDiv w:val="1"/>
      <w:marLeft w:val="0"/>
      <w:marRight w:val="0"/>
      <w:marTop w:val="0"/>
      <w:marBottom w:val="0"/>
      <w:divBdr>
        <w:top w:val="none" w:sz="0" w:space="0" w:color="auto"/>
        <w:left w:val="none" w:sz="0" w:space="0" w:color="auto"/>
        <w:bottom w:val="none" w:sz="0" w:space="0" w:color="auto"/>
        <w:right w:val="none" w:sz="0" w:space="0" w:color="auto"/>
      </w:divBdr>
    </w:div>
    <w:div w:id="1590626300">
      <w:bodyDiv w:val="1"/>
      <w:marLeft w:val="0"/>
      <w:marRight w:val="0"/>
      <w:marTop w:val="0"/>
      <w:marBottom w:val="0"/>
      <w:divBdr>
        <w:top w:val="none" w:sz="0" w:space="0" w:color="auto"/>
        <w:left w:val="none" w:sz="0" w:space="0" w:color="auto"/>
        <w:bottom w:val="none" w:sz="0" w:space="0" w:color="auto"/>
        <w:right w:val="none" w:sz="0" w:space="0" w:color="auto"/>
      </w:divBdr>
    </w:div>
    <w:div w:id="1621303250">
      <w:bodyDiv w:val="1"/>
      <w:marLeft w:val="0"/>
      <w:marRight w:val="0"/>
      <w:marTop w:val="0"/>
      <w:marBottom w:val="0"/>
      <w:divBdr>
        <w:top w:val="none" w:sz="0" w:space="0" w:color="auto"/>
        <w:left w:val="none" w:sz="0" w:space="0" w:color="auto"/>
        <w:bottom w:val="none" w:sz="0" w:space="0" w:color="auto"/>
        <w:right w:val="none" w:sz="0" w:space="0" w:color="auto"/>
      </w:divBdr>
    </w:div>
    <w:div w:id="1628582174">
      <w:bodyDiv w:val="1"/>
      <w:marLeft w:val="0"/>
      <w:marRight w:val="0"/>
      <w:marTop w:val="0"/>
      <w:marBottom w:val="0"/>
      <w:divBdr>
        <w:top w:val="none" w:sz="0" w:space="0" w:color="auto"/>
        <w:left w:val="none" w:sz="0" w:space="0" w:color="auto"/>
        <w:bottom w:val="none" w:sz="0" w:space="0" w:color="auto"/>
        <w:right w:val="none" w:sz="0" w:space="0" w:color="auto"/>
      </w:divBdr>
    </w:div>
    <w:div w:id="1630239285">
      <w:bodyDiv w:val="1"/>
      <w:marLeft w:val="0"/>
      <w:marRight w:val="0"/>
      <w:marTop w:val="0"/>
      <w:marBottom w:val="0"/>
      <w:divBdr>
        <w:top w:val="none" w:sz="0" w:space="0" w:color="auto"/>
        <w:left w:val="none" w:sz="0" w:space="0" w:color="auto"/>
        <w:bottom w:val="none" w:sz="0" w:space="0" w:color="auto"/>
        <w:right w:val="none" w:sz="0" w:space="0" w:color="auto"/>
      </w:divBdr>
    </w:div>
    <w:div w:id="1633359947">
      <w:bodyDiv w:val="1"/>
      <w:marLeft w:val="0"/>
      <w:marRight w:val="0"/>
      <w:marTop w:val="0"/>
      <w:marBottom w:val="0"/>
      <w:divBdr>
        <w:top w:val="none" w:sz="0" w:space="0" w:color="auto"/>
        <w:left w:val="none" w:sz="0" w:space="0" w:color="auto"/>
        <w:bottom w:val="none" w:sz="0" w:space="0" w:color="auto"/>
        <w:right w:val="none" w:sz="0" w:space="0" w:color="auto"/>
      </w:divBdr>
    </w:div>
    <w:div w:id="1643004501">
      <w:bodyDiv w:val="1"/>
      <w:marLeft w:val="0"/>
      <w:marRight w:val="0"/>
      <w:marTop w:val="0"/>
      <w:marBottom w:val="0"/>
      <w:divBdr>
        <w:top w:val="none" w:sz="0" w:space="0" w:color="auto"/>
        <w:left w:val="none" w:sz="0" w:space="0" w:color="auto"/>
        <w:bottom w:val="none" w:sz="0" w:space="0" w:color="auto"/>
        <w:right w:val="none" w:sz="0" w:space="0" w:color="auto"/>
      </w:divBdr>
    </w:div>
    <w:div w:id="1656567424">
      <w:bodyDiv w:val="1"/>
      <w:marLeft w:val="0"/>
      <w:marRight w:val="0"/>
      <w:marTop w:val="0"/>
      <w:marBottom w:val="0"/>
      <w:divBdr>
        <w:top w:val="none" w:sz="0" w:space="0" w:color="auto"/>
        <w:left w:val="none" w:sz="0" w:space="0" w:color="auto"/>
        <w:bottom w:val="none" w:sz="0" w:space="0" w:color="auto"/>
        <w:right w:val="none" w:sz="0" w:space="0" w:color="auto"/>
      </w:divBdr>
    </w:div>
    <w:div w:id="1709180007">
      <w:bodyDiv w:val="1"/>
      <w:marLeft w:val="0"/>
      <w:marRight w:val="0"/>
      <w:marTop w:val="0"/>
      <w:marBottom w:val="0"/>
      <w:divBdr>
        <w:top w:val="none" w:sz="0" w:space="0" w:color="auto"/>
        <w:left w:val="none" w:sz="0" w:space="0" w:color="auto"/>
        <w:bottom w:val="none" w:sz="0" w:space="0" w:color="auto"/>
        <w:right w:val="none" w:sz="0" w:space="0" w:color="auto"/>
      </w:divBdr>
    </w:div>
    <w:div w:id="1721780378">
      <w:bodyDiv w:val="1"/>
      <w:marLeft w:val="0"/>
      <w:marRight w:val="0"/>
      <w:marTop w:val="0"/>
      <w:marBottom w:val="0"/>
      <w:divBdr>
        <w:top w:val="none" w:sz="0" w:space="0" w:color="auto"/>
        <w:left w:val="none" w:sz="0" w:space="0" w:color="auto"/>
        <w:bottom w:val="none" w:sz="0" w:space="0" w:color="auto"/>
        <w:right w:val="none" w:sz="0" w:space="0" w:color="auto"/>
      </w:divBdr>
    </w:div>
    <w:div w:id="1734963110">
      <w:bodyDiv w:val="1"/>
      <w:marLeft w:val="0"/>
      <w:marRight w:val="0"/>
      <w:marTop w:val="0"/>
      <w:marBottom w:val="0"/>
      <w:divBdr>
        <w:top w:val="none" w:sz="0" w:space="0" w:color="auto"/>
        <w:left w:val="none" w:sz="0" w:space="0" w:color="auto"/>
        <w:bottom w:val="none" w:sz="0" w:space="0" w:color="auto"/>
        <w:right w:val="none" w:sz="0" w:space="0" w:color="auto"/>
      </w:divBdr>
    </w:div>
    <w:div w:id="1748840352">
      <w:bodyDiv w:val="1"/>
      <w:marLeft w:val="0"/>
      <w:marRight w:val="0"/>
      <w:marTop w:val="0"/>
      <w:marBottom w:val="0"/>
      <w:divBdr>
        <w:top w:val="none" w:sz="0" w:space="0" w:color="auto"/>
        <w:left w:val="none" w:sz="0" w:space="0" w:color="auto"/>
        <w:bottom w:val="none" w:sz="0" w:space="0" w:color="auto"/>
        <w:right w:val="none" w:sz="0" w:space="0" w:color="auto"/>
      </w:divBdr>
    </w:div>
    <w:div w:id="1834838130">
      <w:bodyDiv w:val="1"/>
      <w:marLeft w:val="0"/>
      <w:marRight w:val="0"/>
      <w:marTop w:val="0"/>
      <w:marBottom w:val="0"/>
      <w:divBdr>
        <w:top w:val="none" w:sz="0" w:space="0" w:color="auto"/>
        <w:left w:val="none" w:sz="0" w:space="0" w:color="auto"/>
        <w:bottom w:val="none" w:sz="0" w:space="0" w:color="auto"/>
        <w:right w:val="none" w:sz="0" w:space="0" w:color="auto"/>
      </w:divBdr>
    </w:div>
    <w:div w:id="1840152192">
      <w:bodyDiv w:val="1"/>
      <w:marLeft w:val="0"/>
      <w:marRight w:val="0"/>
      <w:marTop w:val="0"/>
      <w:marBottom w:val="0"/>
      <w:divBdr>
        <w:top w:val="none" w:sz="0" w:space="0" w:color="auto"/>
        <w:left w:val="none" w:sz="0" w:space="0" w:color="auto"/>
        <w:bottom w:val="none" w:sz="0" w:space="0" w:color="auto"/>
        <w:right w:val="none" w:sz="0" w:space="0" w:color="auto"/>
      </w:divBdr>
    </w:div>
    <w:div w:id="1851407582">
      <w:bodyDiv w:val="1"/>
      <w:marLeft w:val="0"/>
      <w:marRight w:val="0"/>
      <w:marTop w:val="0"/>
      <w:marBottom w:val="0"/>
      <w:divBdr>
        <w:top w:val="none" w:sz="0" w:space="0" w:color="auto"/>
        <w:left w:val="none" w:sz="0" w:space="0" w:color="auto"/>
        <w:bottom w:val="none" w:sz="0" w:space="0" w:color="auto"/>
        <w:right w:val="none" w:sz="0" w:space="0" w:color="auto"/>
      </w:divBdr>
    </w:div>
    <w:div w:id="1852835643">
      <w:bodyDiv w:val="1"/>
      <w:marLeft w:val="0"/>
      <w:marRight w:val="0"/>
      <w:marTop w:val="0"/>
      <w:marBottom w:val="0"/>
      <w:divBdr>
        <w:top w:val="none" w:sz="0" w:space="0" w:color="auto"/>
        <w:left w:val="none" w:sz="0" w:space="0" w:color="auto"/>
        <w:bottom w:val="none" w:sz="0" w:space="0" w:color="auto"/>
        <w:right w:val="none" w:sz="0" w:space="0" w:color="auto"/>
      </w:divBdr>
    </w:div>
    <w:div w:id="1854420962">
      <w:bodyDiv w:val="1"/>
      <w:marLeft w:val="0"/>
      <w:marRight w:val="0"/>
      <w:marTop w:val="0"/>
      <w:marBottom w:val="0"/>
      <w:divBdr>
        <w:top w:val="none" w:sz="0" w:space="0" w:color="auto"/>
        <w:left w:val="none" w:sz="0" w:space="0" w:color="auto"/>
        <w:bottom w:val="none" w:sz="0" w:space="0" w:color="auto"/>
        <w:right w:val="none" w:sz="0" w:space="0" w:color="auto"/>
      </w:divBdr>
    </w:div>
    <w:div w:id="1856920994">
      <w:bodyDiv w:val="1"/>
      <w:marLeft w:val="0"/>
      <w:marRight w:val="0"/>
      <w:marTop w:val="0"/>
      <w:marBottom w:val="0"/>
      <w:divBdr>
        <w:top w:val="none" w:sz="0" w:space="0" w:color="auto"/>
        <w:left w:val="none" w:sz="0" w:space="0" w:color="auto"/>
        <w:bottom w:val="none" w:sz="0" w:space="0" w:color="auto"/>
        <w:right w:val="none" w:sz="0" w:space="0" w:color="auto"/>
      </w:divBdr>
    </w:div>
    <w:div w:id="1857763943">
      <w:bodyDiv w:val="1"/>
      <w:marLeft w:val="0"/>
      <w:marRight w:val="0"/>
      <w:marTop w:val="0"/>
      <w:marBottom w:val="0"/>
      <w:divBdr>
        <w:top w:val="none" w:sz="0" w:space="0" w:color="auto"/>
        <w:left w:val="none" w:sz="0" w:space="0" w:color="auto"/>
        <w:bottom w:val="none" w:sz="0" w:space="0" w:color="auto"/>
        <w:right w:val="none" w:sz="0" w:space="0" w:color="auto"/>
      </w:divBdr>
    </w:div>
    <w:div w:id="1874728740">
      <w:bodyDiv w:val="1"/>
      <w:marLeft w:val="0"/>
      <w:marRight w:val="0"/>
      <w:marTop w:val="0"/>
      <w:marBottom w:val="0"/>
      <w:divBdr>
        <w:top w:val="none" w:sz="0" w:space="0" w:color="auto"/>
        <w:left w:val="none" w:sz="0" w:space="0" w:color="auto"/>
        <w:bottom w:val="none" w:sz="0" w:space="0" w:color="auto"/>
        <w:right w:val="none" w:sz="0" w:space="0" w:color="auto"/>
      </w:divBdr>
    </w:div>
    <w:div w:id="1902444640">
      <w:bodyDiv w:val="1"/>
      <w:marLeft w:val="0"/>
      <w:marRight w:val="0"/>
      <w:marTop w:val="0"/>
      <w:marBottom w:val="0"/>
      <w:divBdr>
        <w:top w:val="none" w:sz="0" w:space="0" w:color="auto"/>
        <w:left w:val="none" w:sz="0" w:space="0" w:color="auto"/>
        <w:bottom w:val="none" w:sz="0" w:space="0" w:color="auto"/>
        <w:right w:val="none" w:sz="0" w:space="0" w:color="auto"/>
      </w:divBdr>
    </w:div>
    <w:div w:id="1917128187">
      <w:bodyDiv w:val="1"/>
      <w:marLeft w:val="0"/>
      <w:marRight w:val="0"/>
      <w:marTop w:val="0"/>
      <w:marBottom w:val="0"/>
      <w:divBdr>
        <w:top w:val="none" w:sz="0" w:space="0" w:color="auto"/>
        <w:left w:val="none" w:sz="0" w:space="0" w:color="auto"/>
        <w:bottom w:val="none" w:sz="0" w:space="0" w:color="auto"/>
        <w:right w:val="none" w:sz="0" w:space="0" w:color="auto"/>
      </w:divBdr>
    </w:div>
    <w:div w:id="1928347543">
      <w:bodyDiv w:val="1"/>
      <w:marLeft w:val="0"/>
      <w:marRight w:val="0"/>
      <w:marTop w:val="0"/>
      <w:marBottom w:val="0"/>
      <w:divBdr>
        <w:top w:val="none" w:sz="0" w:space="0" w:color="auto"/>
        <w:left w:val="none" w:sz="0" w:space="0" w:color="auto"/>
        <w:bottom w:val="none" w:sz="0" w:space="0" w:color="auto"/>
        <w:right w:val="none" w:sz="0" w:space="0" w:color="auto"/>
      </w:divBdr>
    </w:div>
    <w:div w:id="1928686334">
      <w:bodyDiv w:val="1"/>
      <w:marLeft w:val="0"/>
      <w:marRight w:val="0"/>
      <w:marTop w:val="0"/>
      <w:marBottom w:val="0"/>
      <w:divBdr>
        <w:top w:val="none" w:sz="0" w:space="0" w:color="auto"/>
        <w:left w:val="none" w:sz="0" w:space="0" w:color="auto"/>
        <w:bottom w:val="none" w:sz="0" w:space="0" w:color="auto"/>
        <w:right w:val="none" w:sz="0" w:space="0" w:color="auto"/>
      </w:divBdr>
    </w:div>
    <w:div w:id="1933663913">
      <w:bodyDiv w:val="1"/>
      <w:marLeft w:val="0"/>
      <w:marRight w:val="0"/>
      <w:marTop w:val="0"/>
      <w:marBottom w:val="0"/>
      <w:divBdr>
        <w:top w:val="none" w:sz="0" w:space="0" w:color="auto"/>
        <w:left w:val="none" w:sz="0" w:space="0" w:color="auto"/>
        <w:bottom w:val="none" w:sz="0" w:space="0" w:color="auto"/>
        <w:right w:val="none" w:sz="0" w:space="0" w:color="auto"/>
      </w:divBdr>
    </w:div>
    <w:div w:id="1950428341">
      <w:bodyDiv w:val="1"/>
      <w:marLeft w:val="0"/>
      <w:marRight w:val="0"/>
      <w:marTop w:val="0"/>
      <w:marBottom w:val="0"/>
      <w:divBdr>
        <w:top w:val="none" w:sz="0" w:space="0" w:color="auto"/>
        <w:left w:val="none" w:sz="0" w:space="0" w:color="auto"/>
        <w:bottom w:val="none" w:sz="0" w:space="0" w:color="auto"/>
        <w:right w:val="none" w:sz="0" w:space="0" w:color="auto"/>
      </w:divBdr>
    </w:div>
    <w:div w:id="1953512948">
      <w:bodyDiv w:val="1"/>
      <w:marLeft w:val="0"/>
      <w:marRight w:val="0"/>
      <w:marTop w:val="0"/>
      <w:marBottom w:val="0"/>
      <w:divBdr>
        <w:top w:val="none" w:sz="0" w:space="0" w:color="auto"/>
        <w:left w:val="none" w:sz="0" w:space="0" w:color="auto"/>
        <w:bottom w:val="none" w:sz="0" w:space="0" w:color="auto"/>
        <w:right w:val="none" w:sz="0" w:space="0" w:color="auto"/>
      </w:divBdr>
    </w:div>
    <w:div w:id="1954241784">
      <w:bodyDiv w:val="1"/>
      <w:marLeft w:val="0"/>
      <w:marRight w:val="0"/>
      <w:marTop w:val="0"/>
      <w:marBottom w:val="0"/>
      <w:divBdr>
        <w:top w:val="none" w:sz="0" w:space="0" w:color="auto"/>
        <w:left w:val="none" w:sz="0" w:space="0" w:color="auto"/>
        <w:bottom w:val="none" w:sz="0" w:space="0" w:color="auto"/>
        <w:right w:val="none" w:sz="0" w:space="0" w:color="auto"/>
      </w:divBdr>
    </w:div>
    <w:div w:id="1968657939">
      <w:bodyDiv w:val="1"/>
      <w:marLeft w:val="0"/>
      <w:marRight w:val="0"/>
      <w:marTop w:val="0"/>
      <w:marBottom w:val="0"/>
      <w:divBdr>
        <w:top w:val="none" w:sz="0" w:space="0" w:color="auto"/>
        <w:left w:val="none" w:sz="0" w:space="0" w:color="auto"/>
        <w:bottom w:val="none" w:sz="0" w:space="0" w:color="auto"/>
        <w:right w:val="none" w:sz="0" w:space="0" w:color="auto"/>
      </w:divBdr>
    </w:div>
    <w:div w:id="1972787047">
      <w:bodyDiv w:val="1"/>
      <w:marLeft w:val="0"/>
      <w:marRight w:val="0"/>
      <w:marTop w:val="0"/>
      <w:marBottom w:val="0"/>
      <w:divBdr>
        <w:top w:val="none" w:sz="0" w:space="0" w:color="auto"/>
        <w:left w:val="none" w:sz="0" w:space="0" w:color="auto"/>
        <w:bottom w:val="none" w:sz="0" w:space="0" w:color="auto"/>
        <w:right w:val="none" w:sz="0" w:space="0" w:color="auto"/>
      </w:divBdr>
    </w:div>
    <w:div w:id="2000302400">
      <w:bodyDiv w:val="1"/>
      <w:marLeft w:val="0"/>
      <w:marRight w:val="0"/>
      <w:marTop w:val="0"/>
      <w:marBottom w:val="0"/>
      <w:divBdr>
        <w:top w:val="none" w:sz="0" w:space="0" w:color="auto"/>
        <w:left w:val="none" w:sz="0" w:space="0" w:color="auto"/>
        <w:bottom w:val="none" w:sz="0" w:space="0" w:color="auto"/>
        <w:right w:val="none" w:sz="0" w:space="0" w:color="auto"/>
      </w:divBdr>
    </w:div>
    <w:div w:id="2015912258">
      <w:bodyDiv w:val="1"/>
      <w:marLeft w:val="0"/>
      <w:marRight w:val="0"/>
      <w:marTop w:val="0"/>
      <w:marBottom w:val="0"/>
      <w:divBdr>
        <w:top w:val="none" w:sz="0" w:space="0" w:color="auto"/>
        <w:left w:val="none" w:sz="0" w:space="0" w:color="auto"/>
        <w:bottom w:val="none" w:sz="0" w:space="0" w:color="auto"/>
        <w:right w:val="none" w:sz="0" w:space="0" w:color="auto"/>
      </w:divBdr>
    </w:div>
    <w:div w:id="2027709676">
      <w:bodyDiv w:val="1"/>
      <w:marLeft w:val="0"/>
      <w:marRight w:val="0"/>
      <w:marTop w:val="0"/>
      <w:marBottom w:val="0"/>
      <w:divBdr>
        <w:top w:val="none" w:sz="0" w:space="0" w:color="auto"/>
        <w:left w:val="none" w:sz="0" w:space="0" w:color="auto"/>
        <w:bottom w:val="none" w:sz="0" w:space="0" w:color="auto"/>
        <w:right w:val="none" w:sz="0" w:space="0" w:color="auto"/>
      </w:divBdr>
    </w:div>
    <w:div w:id="2049256822">
      <w:bodyDiv w:val="1"/>
      <w:marLeft w:val="0"/>
      <w:marRight w:val="0"/>
      <w:marTop w:val="0"/>
      <w:marBottom w:val="0"/>
      <w:divBdr>
        <w:top w:val="none" w:sz="0" w:space="0" w:color="auto"/>
        <w:left w:val="none" w:sz="0" w:space="0" w:color="auto"/>
        <w:bottom w:val="none" w:sz="0" w:space="0" w:color="auto"/>
        <w:right w:val="none" w:sz="0" w:space="0" w:color="auto"/>
      </w:divBdr>
    </w:div>
    <w:div w:id="2061592443">
      <w:bodyDiv w:val="1"/>
      <w:marLeft w:val="0"/>
      <w:marRight w:val="0"/>
      <w:marTop w:val="0"/>
      <w:marBottom w:val="0"/>
      <w:divBdr>
        <w:top w:val="none" w:sz="0" w:space="0" w:color="auto"/>
        <w:left w:val="none" w:sz="0" w:space="0" w:color="auto"/>
        <w:bottom w:val="none" w:sz="0" w:space="0" w:color="auto"/>
        <w:right w:val="none" w:sz="0" w:space="0" w:color="auto"/>
      </w:divBdr>
    </w:div>
    <w:div w:id="2087484750">
      <w:bodyDiv w:val="1"/>
      <w:marLeft w:val="0"/>
      <w:marRight w:val="0"/>
      <w:marTop w:val="0"/>
      <w:marBottom w:val="0"/>
      <w:divBdr>
        <w:top w:val="none" w:sz="0" w:space="0" w:color="auto"/>
        <w:left w:val="none" w:sz="0" w:space="0" w:color="auto"/>
        <w:bottom w:val="none" w:sz="0" w:space="0" w:color="auto"/>
        <w:right w:val="none" w:sz="0" w:space="0" w:color="auto"/>
      </w:divBdr>
    </w:div>
    <w:div w:id="2092769854">
      <w:bodyDiv w:val="1"/>
      <w:marLeft w:val="0"/>
      <w:marRight w:val="0"/>
      <w:marTop w:val="0"/>
      <w:marBottom w:val="0"/>
      <w:divBdr>
        <w:top w:val="none" w:sz="0" w:space="0" w:color="auto"/>
        <w:left w:val="none" w:sz="0" w:space="0" w:color="auto"/>
        <w:bottom w:val="none" w:sz="0" w:space="0" w:color="auto"/>
        <w:right w:val="none" w:sz="0" w:space="0" w:color="auto"/>
      </w:divBdr>
    </w:div>
    <w:div w:id="2095668532">
      <w:bodyDiv w:val="1"/>
      <w:marLeft w:val="0"/>
      <w:marRight w:val="0"/>
      <w:marTop w:val="0"/>
      <w:marBottom w:val="0"/>
      <w:divBdr>
        <w:top w:val="none" w:sz="0" w:space="0" w:color="auto"/>
        <w:left w:val="none" w:sz="0" w:space="0" w:color="auto"/>
        <w:bottom w:val="none" w:sz="0" w:space="0" w:color="auto"/>
        <w:right w:val="none" w:sz="0" w:space="0" w:color="auto"/>
      </w:divBdr>
    </w:div>
    <w:div w:id="2109347681">
      <w:bodyDiv w:val="1"/>
      <w:marLeft w:val="0"/>
      <w:marRight w:val="0"/>
      <w:marTop w:val="0"/>
      <w:marBottom w:val="0"/>
      <w:divBdr>
        <w:top w:val="none" w:sz="0" w:space="0" w:color="auto"/>
        <w:left w:val="none" w:sz="0" w:space="0" w:color="auto"/>
        <w:bottom w:val="none" w:sz="0" w:space="0" w:color="auto"/>
        <w:right w:val="none" w:sz="0" w:space="0" w:color="auto"/>
      </w:divBdr>
    </w:div>
    <w:div w:id="2125415391">
      <w:bodyDiv w:val="1"/>
      <w:marLeft w:val="0"/>
      <w:marRight w:val="0"/>
      <w:marTop w:val="0"/>
      <w:marBottom w:val="0"/>
      <w:divBdr>
        <w:top w:val="none" w:sz="0" w:space="0" w:color="auto"/>
        <w:left w:val="none" w:sz="0" w:space="0" w:color="auto"/>
        <w:bottom w:val="none" w:sz="0" w:space="0" w:color="auto"/>
        <w:right w:val="none" w:sz="0" w:space="0" w:color="auto"/>
      </w:divBdr>
    </w:div>
    <w:div w:id="2137092744">
      <w:bodyDiv w:val="1"/>
      <w:marLeft w:val="0"/>
      <w:marRight w:val="0"/>
      <w:marTop w:val="0"/>
      <w:marBottom w:val="0"/>
      <w:divBdr>
        <w:top w:val="none" w:sz="0" w:space="0" w:color="auto"/>
        <w:left w:val="none" w:sz="0" w:space="0" w:color="auto"/>
        <w:bottom w:val="none" w:sz="0" w:space="0" w:color="auto"/>
        <w:right w:val="none" w:sz="0" w:space="0" w:color="auto"/>
      </w:divBdr>
    </w:div>
    <w:div w:id="213929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styles" Target="styles.xml" Id="rId3" /><Relationship Type="http://schemas.openxmlformats.org/officeDocument/2006/relationships/image" Target="media/image2.jpe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glossaryDocument" Target="/word/glossary/document.xml" Id="Rd47e58e60685486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585c45a-50a5-4ce9-93cb-ee29b5eb2d03}"/>
      </w:docPartPr>
      <w:docPartBody>
        <w:p w14:paraId="1B9BC119">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Tea18</b:Tag>
    <b:SourceType>InternetSite</b:SourceType>
    <b:Guid>{72FB402A-3579-4BFB-9D65-801A011212C8}</b:Guid>
    <b:Title>Teams selection for the 2018 Tour de France</b:Title>
    <b:InternetSiteTitle>Le Tour de France</b:InternetSiteTitle>
    <b:Year>2018</b:Year>
    <b:Month>januari</b:Month>
    <b:Day>8</b:Day>
    <b:URL>https://www.letour.fr/en/news/2018/teams-selection-for-the-tour-de-france-paris-nice-and-the-criterium-du-dauphine-2018</b:URL>
    <b:YearAccessed>2018</b:YearAccessed>
    <b:MonthAccessed>september </b:MonthAccessed>
    <b:DayAccessed>19</b:DayAccessed>
    <b:RefOrder>2</b:RefOrder>
  </b:Source>
  <b:Source>
    <b:Tag>Gri11</b:Tag>
    <b:SourceType>ElectronicSource</b:SourceType>
    <b:Guid>{BA668605-6043-46A4-9FFC-04AE7D614A49}</b:Guid>
    <b:Title>Checklist Stakeholderanalyse</b:Title>
    <b:Year>2011</b:Year>
    <b:Author>
      <b:Author>
        <b:NameList>
          <b:Person>
            <b:Last>Grit</b:Last>
            <b:First>Roel</b:First>
          </b:Person>
        </b:NameList>
      </b:Author>
    </b:Author>
    <b:Publisher>Noordhoff</b:Publisher>
    <b:YearAccessed>2018</b:YearAccessed>
    <b:MonthAccessed>september </b:MonthAccessed>
    <b:DayAccessed>20</b:DayAccessed>
    <b:DOI>http://hoadd.noordhoff.nl/sites/7720/_assets/7720d09.pdf</b:DOI>
    <b:RefOrder>9</b:RefOrder>
  </b:Source>
  <b:Source>
    <b:Tag>Rij18</b:Tag>
    <b:SourceType>Report</b:SourceType>
    <b:Guid>{DD2F8CEE-D3E2-4E69-9DCE-A3343D02DB1F}</b:Guid>
    <b:Title>Instrument: Stakeholderanalyse van een ketenproject</b:Title>
    <b:Author>
      <b:Author>
        <b:Corporate>Rijksdienst voor Ondernemend Nederland</b:Corporate>
      </b:Author>
    </b:Author>
    <b:YearAccessed>2018</b:YearAccessed>
    <b:MonthAccessed>september</b:MonthAccessed>
    <b:DayAccessed>20</b:DayAccessed>
    <b:DOI>https://www.rvo.nl/sites/default/files/Tool%20-%20Stakeholderanalyse%20van%20een%20ketenproject.doc.pdf</b:DOI>
    <b:RefOrder>1</b:RefOrder>
  </b:Source>
  <b:Source>
    <b:Tag>Zon18</b:Tag>
    <b:SourceType>InternetSite</b:SourceType>
    <b:Guid>{34E2F007-03DA-486D-8C4B-0998244F0C38}</b:Guid>
    <b:Title>Organisatie weert Froome uit Tour de France</b:Title>
    <b:Year>2018</b:Year>
    <b:InternetSiteTitle>BN DeStem</b:InternetSiteTitle>
    <b:Month>juli</b:Month>
    <b:Day>1</b:Day>
    <b:URL>https://www.bndestem.nl/tour-de-france/organisatie-weert-froome-uit-tour-de-france~ab08d5b6/</b:URL>
    <b:Author>
      <b:Author>
        <b:NameList>
          <b:Person>
            <b:Last>Zonneveld </b:Last>
            <b:First>Thijs</b:First>
          </b:Person>
        </b:NameList>
      </b:Author>
    </b:Author>
    <b:YearAccessed>2018</b:YearAccessed>
    <b:MonthAccessed>september </b:MonthAccessed>
    <b:DayAccessed>20</b:DayAccessed>
    <b:RefOrder>4</b:RefOrder>
  </b:Source>
  <b:Source>
    <b:Tag>Bij18</b:Tag>
    <b:SourceType>InternetSite</b:SourceType>
    <b:Guid>{5EF9A916-90A3-45FF-B39C-5AF8A66AC5EA}</b:Guid>
    <b:Title>Fries toerisme ziet flinke groei in 2017</b:Title>
    <b:Year>2018</b:Year>
    <b:InternetSiteTitle>Leeuwarder Courant</b:InternetSiteTitle>
    <b:Month>april</b:Month>
    <b:Day>4</b:Day>
    <b:URL>https://www.lc.nl/friesland/Fries-toerisme-ziet-flinke-groei-in-2017-23056628.html</b:URL>
    <b:Author>
      <b:Author>
        <b:Corporate>Bijleveld , Hildebrand</b:Corporate>
      </b:Author>
      <b:Editor>
        <b:NameList>
          <b:Person>
            <b:Last>Courant</b:Last>
            <b:First>Leeuwarder</b:First>
          </b:Person>
        </b:NameList>
      </b:Editor>
    </b:Author>
    <b:YearAccessed>2018</b:YearAccessed>
    <b:MonthAccessed>september</b:MonthAccessed>
    <b:DayAccessed>20</b:DayAccessed>
    <b:RefOrder>5</b:RefOrder>
  </b:Source>
  <b:Source>
    <b:Tag>NBT18</b:Tag>
    <b:SourceType>Report</b:SourceType>
    <b:Guid>{5C49A9CC-BF74-4B8B-802C-6846453A04B3}</b:Guid>
    <b:Title>Toerisme in perspectief</b:Title>
    <b:Year>2018</b:Year>
    <b:URL>file:///C:/Users/lynnr/Downloads/Toerisme_in_perspectief_jan2018.PDF</b:URL>
    <b:Author>
      <b:Author>
        <b:Corporate>NBTC</b:Corporate>
      </b:Author>
    </b:Author>
    <b:YearAccessed>2018</b:YearAccessed>
    <b:MonthAccessed>september </b:MonthAccessed>
    <b:DayAccessed>20</b:DayAccessed>
    <b:RefOrder>10</b:RefOrder>
  </b:Source>
  <b:Source>
    <b:Tag>EF18</b:Tag>
    <b:SourceType>InternetSite</b:SourceType>
    <b:Guid>{57758F7B-5292-45A6-ADEE-A78B609D8B99}</b:Guid>
    <b:Title>An ode to our tour de france staff</b:Title>
    <b:Year>2018</b:Year>
    <b:Author>
      <b:Author>
        <b:Corporate>EF</b:Corporate>
      </b:Author>
    </b:Author>
    <b:InternetSiteTitle>efprocycling</b:InternetSiteTitle>
    <b:Month>july</b:Month>
    <b:Day>30</b:Day>
    <b:URL>https://www.efprocycling.com/an-ode-to-the-pinkargyle-tour-de-france-staff/</b:URL>
    <b:YearAccessed>2018</b:YearAccessed>
    <b:MonthAccessed>september</b:MonthAccessed>
    <b:DayAccessed>20</b:DayAccessed>
    <b:RefOrder>11</b:RefOrder>
  </b:Source>
  <b:Source>
    <b:Tag>lUn18</b:Tag>
    <b:SourceType>Report</b:SourceType>
    <b:Guid>{B05C2820-B602-42D3-8E48-7059543C1243}</b:Guid>
    <b:Title>Tour de France 2018</b:Title>
    <b:Year>2018</b:Year>
    <b:URL>http://netstorage.lequipe.fr/ASO/cycling_tdf/tdf2018-reglement.pdf</b:URL>
    <b:Author>
      <b:Author>
        <b:Corporate>l’Union Cycliste Internationale</b:Corporate>
      </b:Author>
    </b:Author>
    <b:YearAccessed>2018</b:YearAccessed>
    <b:MonthAccessed>september </b:MonthAccessed>
    <b:DayAccessed>20</b:DayAccessed>
    <b:RefOrder>3</b:RefOrder>
  </b:Source>
  <b:Source>
    <b:Tag>vml18</b:Tag>
    <b:SourceType>InternetSite</b:SourceType>
    <b:Guid>{DA2A3B2D-2910-4FEB-BA51-8CB685B7ABE3}</b:Guid>
    <b:Title>Na klachten van renners waarschuwt Tour de France de fans: “U riskeert jaren gevangenisstraf”</b:Title>
    <b:Year>2018</b:Year>
    <b:Author>
      <b:Author>
        <b:NameList>
          <b:Person>
            <b:Last>vml</b:Last>
          </b:Person>
        </b:NameList>
      </b:Author>
    </b:Author>
    <b:InternetSiteTitle>Nieuwsblad</b:InternetSiteTitle>
    <b:Month>juli</b:Month>
    <b:Day>24</b:Day>
    <b:URL>https://www.nieuwsblad.be/cnt/dmf20180724_03629269</b:URL>
    <b:YearAccessed>2018</b:YearAccessed>
    <b:MonthAccessed>september</b:MonthAccessed>
    <b:DayAccessed>20</b:DayAccessed>
    <b:RefOrder>6</b:RefOrder>
  </b:Source>
  <b:Source>
    <b:Tag>LeT18</b:Tag>
    <b:SourceType>ElectronicSource</b:SourceType>
    <b:Guid>{937F2219-4AE6-4C0C-A2DF-335E04703211}</b:Guid>
    <b:Year>2018</b:Year>
    <b:Month>juli</b:Month>
    <b:Day>24</b:Day>
    <b:Author>
      <b:Author>
        <b:Corporate>Le Tour de France</b:Corporate>
      </b:Author>
    </b:Author>
    <b:YearAccessed>2018</b:YearAccessed>
    <b:MonthAccessed>september</b:MonthAccessed>
    <b:DayAccessed>20</b:DayAccessed>
    <b:RefOrder>7</b:RefOrder>
  </b:Source>
  <b:Source>
    <b:Tag>Hov18</b:Tag>
    <b:SourceType>Report</b:SourceType>
    <b:Guid>{5D93B748-A4A7-4C29-B1CD-7CBF0083B5C1}</b:Guid>
    <b:Title>Verkenning haalbaarheid internationale wielerronde in Friesland</b:Title>
    <b:Year>2018</b:Year>
    <b:Publisher>Mullier Instituut</b:Publisher>
    <b:City>Utrecht</b:City>
    <b:Author>
      <b:Author>
        <b:NameList>
          <b:Person>
            <b:Last>Hover </b:Last>
            <b:First>Paul</b:First>
          </b:Person>
          <b:Person>
            <b:Last>Slot-Heijs</b:Last>
            <b:First>Jorien</b:First>
          </b:Person>
        </b:NameList>
      </b:Author>
    </b:Author>
    <b:YearAccessed>2018</b:YearAccessed>
    <b:MonthAccessed>september</b:MonthAccessed>
    <b:DayAccessed>20</b:DayAccessed>
    <b:URL>https://www.kennisbanksportenbewegen.nl/?file=8304&amp;m=1515409135&amp;action=file.download</b:URL>
    <b:RefOrder>8</b:RefOrder>
  </b:Source>
</b:Sources>
</file>

<file path=customXml/itemProps1.xml><?xml version="1.0" encoding="utf-8"?>
<ds:datastoreItem xmlns:ds="http://schemas.openxmlformats.org/officeDocument/2006/customXml" ds:itemID="{10DFF459-2E80-44E8-9A2A-2F34134C660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Lynn Rochat</dc:creator>
  <keywords/>
  <dc:description/>
  <lastModifiedBy>Lynn Rochat</lastModifiedBy>
  <revision>11</revision>
  <dcterms:created xsi:type="dcterms:W3CDTF">2018-09-21T12:29:00.0000000Z</dcterms:created>
  <dcterms:modified xsi:type="dcterms:W3CDTF">2018-09-27T21:21:58.1918181Z</dcterms:modified>
</coreProperties>
</file>